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AC7DC" w14:textId="614BC825" w:rsidR="005251D9" w:rsidRPr="00381AF2" w:rsidRDefault="005F137E" w:rsidP="000146C9">
      <w:pPr>
        <w:contextualSpacing/>
        <w:jc w:val="center"/>
      </w:pPr>
      <w:r w:rsidRPr="00381AF2">
        <w:t>Научный центр когнитивных исследований</w:t>
      </w:r>
    </w:p>
    <w:p w14:paraId="12C5FA73" w14:textId="59D77053" w:rsidR="005251D9" w:rsidRPr="00381AF2" w:rsidRDefault="005251D9" w:rsidP="000146C9">
      <w:pPr>
        <w:contextualSpacing/>
        <w:rPr>
          <w:i/>
        </w:rPr>
      </w:pPr>
    </w:p>
    <w:p w14:paraId="38FD145E" w14:textId="22DB6306" w:rsidR="005F137E" w:rsidRPr="00381AF2" w:rsidRDefault="005F137E" w:rsidP="000146C9">
      <w:pPr>
        <w:contextualSpacing/>
        <w:rPr>
          <w:i/>
        </w:rPr>
      </w:pPr>
    </w:p>
    <w:p w14:paraId="36D06719" w14:textId="0C103463" w:rsidR="00577B2B" w:rsidRDefault="00577B2B" w:rsidP="000146C9">
      <w:pPr>
        <w:contextualSpacing/>
        <w:rPr>
          <w:i/>
        </w:rPr>
      </w:pPr>
    </w:p>
    <w:p w14:paraId="2A0BAF93" w14:textId="34A9500A" w:rsidR="00577B2B" w:rsidRDefault="00577B2B" w:rsidP="000146C9">
      <w:pPr>
        <w:contextualSpacing/>
        <w:rPr>
          <w:i/>
        </w:rPr>
      </w:pPr>
    </w:p>
    <w:p w14:paraId="5E705F94" w14:textId="077F6043" w:rsidR="00577B2B" w:rsidRDefault="00577B2B" w:rsidP="000146C9">
      <w:pPr>
        <w:contextualSpacing/>
        <w:rPr>
          <w:i/>
        </w:rPr>
      </w:pPr>
    </w:p>
    <w:p w14:paraId="3C9C8E15" w14:textId="3E0471E3" w:rsidR="00577B2B" w:rsidRDefault="00577B2B" w:rsidP="000146C9">
      <w:pPr>
        <w:contextualSpacing/>
        <w:rPr>
          <w:i/>
        </w:rPr>
      </w:pPr>
    </w:p>
    <w:p w14:paraId="4B91D74C" w14:textId="77777777" w:rsidR="00577B2B" w:rsidRDefault="00577B2B" w:rsidP="000146C9">
      <w:pPr>
        <w:contextualSpacing/>
        <w:rPr>
          <w:i/>
        </w:rPr>
      </w:pPr>
    </w:p>
    <w:p w14:paraId="3BC8FC80" w14:textId="45CBDAB9" w:rsidR="00577B2B" w:rsidRDefault="00577B2B" w:rsidP="000146C9">
      <w:pPr>
        <w:contextualSpacing/>
        <w:rPr>
          <w:i/>
        </w:rPr>
      </w:pPr>
    </w:p>
    <w:p w14:paraId="3892CA38" w14:textId="35A9D9A8" w:rsidR="00577B2B" w:rsidRDefault="00577B2B" w:rsidP="000146C9">
      <w:pPr>
        <w:contextualSpacing/>
        <w:rPr>
          <w:i/>
        </w:rPr>
      </w:pPr>
    </w:p>
    <w:p w14:paraId="500FCF82" w14:textId="77777777" w:rsidR="00577B2B" w:rsidRPr="00381AF2" w:rsidRDefault="00577B2B" w:rsidP="000146C9">
      <w:pPr>
        <w:contextualSpacing/>
        <w:rPr>
          <w:i/>
        </w:rPr>
      </w:pPr>
    </w:p>
    <w:p w14:paraId="3E3E4AE6" w14:textId="77777777" w:rsidR="005F137E" w:rsidRPr="00381AF2" w:rsidRDefault="005F137E" w:rsidP="000146C9">
      <w:pPr>
        <w:contextualSpacing/>
        <w:rPr>
          <w:i/>
        </w:rPr>
      </w:pPr>
    </w:p>
    <w:p w14:paraId="2F8F7601" w14:textId="77777777" w:rsidR="005F137E" w:rsidRPr="00381AF2" w:rsidRDefault="005F137E" w:rsidP="000146C9">
      <w:pPr>
        <w:contextualSpacing/>
      </w:pPr>
    </w:p>
    <w:p w14:paraId="232D002D" w14:textId="77777777" w:rsidR="005251D9" w:rsidRPr="00381AF2" w:rsidRDefault="00F359C8" w:rsidP="000146C9">
      <w:pPr>
        <w:contextualSpacing/>
        <w:jc w:val="center"/>
        <w:rPr>
          <w:b/>
        </w:rPr>
      </w:pPr>
      <w:r w:rsidRPr="00381AF2">
        <w:rPr>
          <w:b/>
        </w:rPr>
        <w:t xml:space="preserve">ДОПОЛНИТЕЛЬНАЯ ПРОФЕССИОНАЛЬНАЯ ПРОГРАММА – </w:t>
      </w:r>
    </w:p>
    <w:p w14:paraId="106C8DA0" w14:textId="1E99861C" w:rsidR="005251D9" w:rsidRPr="00381AF2" w:rsidRDefault="00F359C8" w:rsidP="000146C9">
      <w:pPr>
        <w:contextualSpacing/>
        <w:jc w:val="center"/>
      </w:pPr>
      <w:r w:rsidRPr="00381AF2">
        <w:rPr>
          <w:b/>
        </w:rPr>
        <w:t xml:space="preserve">программа </w:t>
      </w:r>
      <w:r w:rsidR="008C253D" w:rsidRPr="00381AF2">
        <w:rPr>
          <w:b/>
        </w:rPr>
        <w:t>профессиональной переподготовки</w:t>
      </w:r>
    </w:p>
    <w:p w14:paraId="267B27FB" w14:textId="4AA291CA" w:rsidR="005251D9" w:rsidRDefault="005251D9" w:rsidP="000146C9">
      <w:pPr>
        <w:contextualSpacing/>
      </w:pPr>
    </w:p>
    <w:p w14:paraId="59BFCD45" w14:textId="77777777" w:rsidR="00577B2B" w:rsidRPr="00381AF2" w:rsidRDefault="00577B2B" w:rsidP="000146C9">
      <w:pPr>
        <w:contextualSpacing/>
      </w:pPr>
    </w:p>
    <w:p w14:paraId="7B116A0C" w14:textId="77777777" w:rsidR="005F137E" w:rsidRPr="00381AF2" w:rsidRDefault="005F137E" w:rsidP="000146C9">
      <w:pPr>
        <w:contextualSpacing/>
      </w:pPr>
    </w:p>
    <w:p w14:paraId="5DB987F2" w14:textId="7470F78A" w:rsidR="005251D9" w:rsidRPr="00381AF2" w:rsidRDefault="00F359C8" w:rsidP="000146C9">
      <w:pPr>
        <w:contextualSpacing/>
        <w:jc w:val="center"/>
        <w:rPr>
          <w:sz w:val="28"/>
          <w:szCs w:val="28"/>
        </w:rPr>
      </w:pPr>
      <w:r w:rsidRPr="00F5718E">
        <w:rPr>
          <w:sz w:val="28"/>
          <w:szCs w:val="28"/>
        </w:rPr>
        <w:t>«</w:t>
      </w:r>
      <w:r w:rsidR="008C253D" w:rsidRPr="00F5718E">
        <w:rPr>
          <w:sz w:val="28"/>
          <w:szCs w:val="28"/>
        </w:rPr>
        <w:t>Комплексное психолого-педагогическое сопровождение обучающихся в условиях гетерогенной образовательной среды</w:t>
      </w:r>
      <w:r w:rsidRPr="00F5718E">
        <w:rPr>
          <w:sz w:val="28"/>
          <w:szCs w:val="28"/>
        </w:rPr>
        <w:t>»</w:t>
      </w:r>
    </w:p>
    <w:p w14:paraId="31A13EDC" w14:textId="307B3BBE" w:rsidR="005251D9" w:rsidRDefault="005251D9" w:rsidP="000146C9">
      <w:pPr>
        <w:contextualSpacing/>
        <w:jc w:val="center"/>
        <w:rPr>
          <w:i/>
        </w:rPr>
      </w:pPr>
    </w:p>
    <w:p w14:paraId="02AFC3F7" w14:textId="70B4367A" w:rsidR="00577B2B" w:rsidRDefault="00577B2B" w:rsidP="000146C9">
      <w:pPr>
        <w:contextualSpacing/>
        <w:jc w:val="center"/>
        <w:rPr>
          <w:i/>
        </w:rPr>
      </w:pPr>
    </w:p>
    <w:p w14:paraId="4C9AD2E4" w14:textId="333DA8DE" w:rsidR="00577B2B" w:rsidRDefault="00577B2B" w:rsidP="000146C9">
      <w:pPr>
        <w:contextualSpacing/>
        <w:jc w:val="center"/>
        <w:rPr>
          <w:i/>
        </w:rPr>
      </w:pPr>
    </w:p>
    <w:p w14:paraId="5F840E6F" w14:textId="77777777" w:rsidR="00577B2B" w:rsidRPr="00381AF2" w:rsidRDefault="00577B2B" w:rsidP="000146C9">
      <w:pPr>
        <w:contextualSpacing/>
        <w:jc w:val="center"/>
        <w:rPr>
          <w:i/>
        </w:rPr>
      </w:pPr>
    </w:p>
    <w:p w14:paraId="11F53FA3" w14:textId="77777777" w:rsidR="005251D9" w:rsidRPr="00381AF2" w:rsidRDefault="005251D9" w:rsidP="000146C9">
      <w:pPr>
        <w:contextualSpacing/>
      </w:pPr>
    </w:p>
    <w:p w14:paraId="08970F29" w14:textId="77777777" w:rsidR="005251D9" w:rsidRPr="00381AF2" w:rsidRDefault="005251D9" w:rsidP="000146C9">
      <w:pPr>
        <w:contextualSpacing/>
        <w:jc w:val="center"/>
      </w:pPr>
    </w:p>
    <w:p w14:paraId="262D3B30" w14:textId="77777777" w:rsidR="005251D9" w:rsidRPr="00381AF2" w:rsidRDefault="005251D9" w:rsidP="000146C9">
      <w:pPr>
        <w:contextualSpacing/>
        <w:jc w:val="center"/>
      </w:pPr>
    </w:p>
    <w:p w14:paraId="6C4C5F9A" w14:textId="77777777" w:rsidR="005B3598" w:rsidRDefault="00F359C8" w:rsidP="005B3598">
      <w:pPr>
        <w:contextualSpacing/>
        <w:jc w:val="center"/>
      </w:pPr>
      <w:r w:rsidRPr="00381AF2">
        <w:t>Форма обучения</w:t>
      </w:r>
      <w:r w:rsidR="00E710BF" w:rsidRPr="00381AF2">
        <w:t xml:space="preserve">: </w:t>
      </w:r>
      <w:r w:rsidR="005B3598">
        <w:t xml:space="preserve">очная </w:t>
      </w:r>
    </w:p>
    <w:p w14:paraId="704C588D" w14:textId="48FC94E6" w:rsidR="005251D9" w:rsidRPr="00381AF2" w:rsidRDefault="005B3598" w:rsidP="005B3598">
      <w:pPr>
        <w:contextualSpacing/>
        <w:jc w:val="center"/>
      </w:pPr>
      <w:r>
        <w:t>с применением дистанционных образовательных технологий</w:t>
      </w:r>
    </w:p>
    <w:p w14:paraId="69AE0DB0" w14:textId="19AE9208" w:rsidR="005F137E" w:rsidRPr="00381AF2" w:rsidRDefault="005F137E" w:rsidP="000146C9">
      <w:pPr>
        <w:contextualSpacing/>
        <w:jc w:val="center"/>
      </w:pPr>
    </w:p>
    <w:p w14:paraId="5924F0AE" w14:textId="3C40F7B0" w:rsidR="005F137E" w:rsidRPr="00381AF2" w:rsidRDefault="005F137E" w:rsidP="000146C9">
      <w:pPr>
        <w:contextualSpacing/>
        <w:jc w:val="center"/>
      </w:pPr>
    </w:p>
    <w:p w14:paraId="236AFB86" w14:textId="77777777" w:rsidR="005F137E" w:rsidRPr="00381AF2" w:rsidRDefault="005F137E" w:rsidP="000146C9">
      <w:pPr>
        <w:contextualSpacing/>
        <w:jc w:val="center"/>
      </w:pPr>
    </w:p>
    <w:p w14:paraId="3BEE0C2A" w14:textId="77777777" w:rsidR="005251D9" w:rsidRPr="00381AF2" w:rsidRDefault="005251D9" w:rsidP="000146C9">
      <w:pPr>
        <w:contextualSpacing/>
        <w:jc w:val="center"/>
      </w:pPr>
    </w:p>
    <w:p w14:paraId="36557350" w14:textId="16E87C09" w:rsidR="00CE3707" w:rsidRPr="00381AF2" w:rsidRDefault="00CE3707" w:rsidP="000146C9">
      <w:pPr>
        <w:contextualSpacing/>
        <w:jc w:val="center"/>
      </w:pPr>
    </w:p>
    <w:p w14:paraId="7C5C9028" w14:textId="4381C94D" w:rsidR="00FD676E" w:rsidRDefault="00FD676E" w:rsidP="000146C9">
      <w:pPr>
        <w:pStyle w:val="af1"/>
        <w:tabs>
          <w:tab w:val="left" w:pos="993"/>
        </w:tabs>
        <w:ind w:left="0"/>
        <w:rPr>
          <w:b/>
        </w:rPr>
      </w:pPr>
    </w:p>
    <w:p w14:paraId="6514794B" w14:textId="5A7A55C8" w:rsidR="003F021E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2239BCF0" w14:textId="05DFD48B" w:rsidR="003F021E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76E9988F" w14:textId="7228CF20" w:rsidR="003F021E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57134399" w14:textId="3A2026FB" w:rsidR="00D724B0" w:rsidRDefault="00D724B0" w:rsidP="000146C9">
      <w:pPr>
        <w:pStyle w:val="af1"/>
        <w:tabs>
          <w:tab w:val="left" w:pos="993"/>
        </w:tabs>
        <w:ind w:left="0"/>
        <w:rPr>
          <w:b/>
        </w:rPr>
      </w:pPr>
    </w:p>
    <w:p w14:paraId="7E843A14" w14:textId="77777777" w:rsidR="00577B2B" w:rsidRDefault="00577B2B" w:rsidP="000146C9">
      <w:pPr>
        <w:pStyle w:val="af1"/>
        <w:tabs>
          <w:tab w:val="left" w:pos="993"/>
        </w:tabs>
        <w:ind w:left="0"/>
        <w:rPr>
          <w:b/>
        </w:rPr>
      </w:pPr>
    </w:p>
    <w:p w14:paraId="4AF94C32" w14:textId="7770A1A8" w:rsidR="003F021E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36F6AB82" w14:textId="6CACB71A" w:rsidR="003F021E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38F9599B" w14:textId="77777777" w:rsidR="003F021E" w:rsidRPr="00381AF2" w:rsidRDefault="003F021E" w:rsidP="000146C9">
      <w:pPr>
        <w:pStyle w:val="af1"/>
        <w:tabs>
          <w:tab w:val="left" w:pos="993"/>
        </w:tabs>
        <w:ind w:left="0"/>
        <w:rPr>
          <w:b/>
        </w:rPr>
      </w:pPr>
    </w:p>
    <w:p w14:paraId="77B3F0A6" w14:textId="032C95F9" w:rsidR="005251D9" w:rsidRPr="00381AF2" w:rsidRDefault="00FD676E" w:rsidP="000146C9">
      <w:pPr>
        <w:pStyle w:val="af1"/>
        <w:numPr>
          <w:ilvl w:val="0"/>
          <w:numId w:val="3"/>
        </w:numPr>
        <w:tabs>
          <w:tab w:val="left" w:pos="993"/>
        </w:tabs>
        <w:ind w:left="0"/>
        <w:jc w:val="center"/>
        <w:rPr>
          <w:b/>
        </w:rPr>
      </w:pPr>
      <w:r w:rsidRPr="00381AF2">
        <w:rPr>
          <w:b/>
        </w:rPr>
        <w:lastRenderedPageBreak/>
        <w:t>О</w:t>
      </w:r>
      <w:r w:rsidR="00485E26" w:rsidRPr="00381AF2">
        <w:rPr>
          <w:b/>
        </w:rPr>
        <w:t>бщие положения</w:t>
      </w:r>
    </w:p>
    <w:p w14:paraId="50B2C156" w14:textId="77777777" w:rsidR="00485E26" w:rsidRPr="00381AF2" w:rsidRDefault="00485E26" w:rsidP="000146C9">
      <w:pPr>
        <w:pStyle w:val="af1"/>
        <w:tabs>
          <w:tab w:val="left" w:pos="993"/>
        </w:tabs>
        <w:ind w:left="0"/>
        <w:jc w:val="both"/>
      </w:pPr>
    </w:p>
    <w:p w14:paraId="181EB0AE" w14:textId="2845892C" w:rsidR="005251D9" w:rsidRPr="00F5718E" w:rsidRDefault="00F359C8" w:rsidP="000146C9">
      <w:pPr>
        <w:pStyle w:val="af1"/>
        <w:numPr>
          <w:ilvl w:val="1"/>
          <w:numId w:val="3"/>
        </w:numPr>
        <w:tabs>
          <w:tab w:val="left" w:pos="993"/>
        </w:tabs>
        <w:ind w:left="0" w:firstLine="567"/>
        <w:jc w:val="both"/>
      </w:pPr>
      <w:r w:rsidRPr="00381AF2">
        <w:t xml:space="preserve">Цель </w:t>
      </w:r>
      <w:r w:rsidR="0072472E" w:rsidRPr="00381AF2">
        <w:t xml:space="preserve">дополнительной профессиональной программы – программы </w:t>
      </w:r>
      <w:r w:rsidR="00166891" w:rsidRPr="00381AF2">
        <w:t xml:space="preserve">профессиональной </w:t>
      </w:r>
      <w:r w:rsidR="00166891" w:rsidRPr="00F5718E">
        <w:t xml:space="preserve">переподготовки </w:t>
      </w:r>
      <w:r w:rsidR="0072472E" w:rsidRPr="00F5718E">
        <w:t>«</w:t>
      </w:r>
      <w:r w:rsidR="00166891" w:rsidRPr="00F5718E">
        <w:t>Комплексное психолого-педагогическое сопровождение обучающихся в условиях гетерогенной образовательной среды</w:t>
      </w:r>
      <w:r w:rsidR="0072472E" w:rsidRPr="00F5718E">
        <w:t>» (далее – Программа):</w:t>
      </w:r>
      <w:r w:rsidR="0021190E" w:rsidRPr="00F5718E">
        <w:t xml:space="preserve"> </w:t>
      </w:r>
    </w:p>
    <w:p w14:paraId="7A7AE790" w14:textId="3170A4A1" w:rsidR="004101D3" w:rsidRPr="004101D3" w:rsidRDefault="004101D3" w:rsidP="000146C9">
      <w:pPr>
        <w:pStyle w:val="af1"/>
        <w:tabs>
          <w:tab w:val="left" w:pos="993"/>
        </w:tabs>
        <w:ind w:left="0" w:firstLine="567"/>
        <w:jc w:val="both"/>
      </w:pPr>
      <w:r w:rsidRPr="004101D3">
        <w:t>Целью профессиональной переподготовки по Программе является получение компетенции, необходимой для выполнения нового вида профессиональной деятельности, приобретение новой квал</w:t>
      </w:r>
      <w:r>
        <w:t xml:space="preserve">ификации </w:t>
      </w:r>
      <w:r w:rsidR="005B3598" w:rsidRPr="005B3598">
        <w:t>Педагог-психолог (психолог в сфере образования)</w:t>
      </w:r>
      <w:r w:rsidR="005B3598">
        <w:t>.</w:t>
      </w:r>
    </w:p>
    <w:p w14:paraId="1EE64F85" w14:textId="77777777" w:rsidR="004101D3" w:rsidRPr="004101D3" w:rsidRDefault="004101D3" w:rsidP="004101D3">
      <w:pPr>
        <w:numPr>
          <w:ilvl w:val="1"/>
          <w:numId w:val="2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160" w:line="259" w:lineRule="auto"/>
        <w:ind w:left="0" w:firstLine="567"/>
        <w:contextualSpacing/>
        <w:rPr>
          <w:rFonts w:eastAsia="Calibri"/>
          <w:lang w:eastAsia="en-US"/>
        </w:rPr>
      </w:pPr>
      <w:r w:rsidRPr="004101D3">
        <w:rPr>
          <w:rFonts w:eastAsia="Calibri"/>
          <w:lang w:eastAsia="en-US"/>
        </w:rPr>
        <w:t>Партнеры, обеспечивающие условия реализации Программы:</w:t>
      </w:r>
    </w:p>
    <w:p w14:paraId="0A26E084" w14:textId="22FB5BBE" w:rsidR="004101D3" w:rsidRPr="004101D3" w:rsidRDefault="004101D3" w:rsidP="004101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ind w:firstLine="567"/>
        <w:contextualSpacing/>
        <w:jc w:val="both"/>
        <w:rPr>
          <w:rFonts w:eastAsia="Calibri"/>
          <w:lang w:eastAsia="en-US"/>
        </w:rPr>
      </w:pPr>
      <w:r w:rsidRPr="004101D3">
        <w:rPr>
          <w:rFonts w:eastAsia="Calibri"/>
          <w:lang w:eastAsia="en-US"/>
        </w:rPr>
        <w:t xml:space="preserve">ФГБНУ «Институт коррекционной педагогики», </w:t>
      </w:r>
      <w:hyperlink r:id="rId8" w:history="1">
        <w:r w:rsidRPr="00AF542F">
          <w:rPr>
            <w:rStyle w:val="afe"/>
            <w:rFonts w:eastAsia="Calibri"/>
            <w:lang w:eastAsia="en-US"/>
          </w:rPr>
          <w:t>https://ikp-rao.ru</w:t>
        </w:r>
      </w:hyperlink>
      <w:r>
        <w:rPr>
          <w:rFonts w:eastAsia="Calibri"/>
          <w:lang w:eastAsia="en-US"/>
        </w:rPr>
        <w:t xml:space="preserve">, привлечение к </w:t>
      </w:r>
      <w:r w:rsidRPr="004101D3">
        <w:rPr>
          <w:rFonts w:eastAsia="Calibri"/>
          <w:lang w:eastAsia="en-US"/>
        </w:rPr>
        <w:t>реализации Модуля 5</w:t>
      </w:r>
      <w:r>
        <w:rPr>
          <w:rFonts w:eastAsia="Calibri"/>
          <w:lang w:eastAsia="en-US"/>
        </w:rPr>
        <w:t>-</w:t>
      </w:r>
      <w:r w:rsidRPr="004101D3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,</w:t>
      </w:r>
      <w:r w:rsidRPr="004101D3">
        <w:rPr>
          <w:rFonts w:eastAsia="Calibri"/>
          <w:lang w:eastAsia="en-US"/>
        </w:rPr>
        <w:t xml:space="preserve"> предостав</w:t>
      </w:r>
      <w:r>
        <w:rPr>
          <w:rFonts w:eastAsia="Calibri"/>
          <w:lang w:eastAsia="en-US"/>
        </w:rPr>
        <w:t>ление</w:t>
      </w:r>
      <w:r w:rsidRPr="004101D3">
        <w:rPr>
          <w:rFonts w:eastAsia="Calibri"/>
          <w:lang w:eastAsia="en-US"/>
        </w:rPr>
        <w:t xml:space="preserve"> учебно-методически</w:t>
      </w:r>
      <w:r>
        <w:rPr>
          <w:rFonts w:eastAsia="Calibri"/>
          <w:lang w:eastAsia="en-US"/>
        </w:rPr>
        <w:t>х</w:t>
      </w:r>
      <w:r w:rsidRPr="004101D3">
        <w:rPr>
          <w:rFonts w:eastAsia="Calibri"/>
          <w:lang w:eastAsia="en-US"/>
        </w:rPr>
        <w:t xml:space="preserve"> материал</w:t>
      </w:r>
      <w:r>
        <w:rPr>
          <w:rFonts w:eastAsia="Calibri"/>
          <w:lang w:eastAsia="en-US"/>
        </w:rPr>
        <w:t>ов</w:t>
      </w:r>
      <w:r w:rsidRPr="004101D3">
        <w:rPr>
          <w:rFonts w:eastAsia="Calibri"/>
          <w:lang w:eastAsia="en-US"/>
        </w:rPr>
        <w:t>.</w:t>
      </w:r>
    </w:p>
    <w:p w14:paraId="7C8771A0" w14:textId="77777777" w:rsidR="0077652B" w:rsidRPr="00381AF2" w:rsidRDefault="0077652B" w:rsidP="000146C9">
      <w:pPr>
        <w:pStyle w:val="af1"/>
        <w:ind w:left="0"/>
        <w:jc w:val="both"/>
      </w:pPr>
    </w:p>
    <w:p w14:paraId="731F0B98" w14:textId="233818F4" w:rsidR="005251D9" w:rsidRPr="004101D3" w:rsidRDefault="004101D3" w:rsidP="004101D3">
      <w:pPr>
        <w:jc w:val="center"/>
        <w:rPr>
          <w:b/>
          <w:bCs/>
        </w:rPr>
      </w:pPr>
      <w:r>
        <w:rPr>
          <w:b/>
          <w:bCs/>
        </w:rPr>
        <w:t xml:space="preserve">2. </w:t>
      </w:r>
      <w:r w:rsidR="00F359C8" w:rsidRPr="004101D3">
        <w:rPr>
          <w:b/>
          <w:bCs/>
        </w:rPr>
        <w:t>Организационно-педагогические условия реализации Программы</w:t>
      </w:r>
    </w:p>
    <w:p w14:paraId="090CCBD2" w14:textId="77777777" w:rsidR="005251D9" w:rsidRPr="00381AF2" w:rsidRDefault="005251D9" w:rsidP="000146C9">
      <w:pPr>
        <w:ind w:firstLine="567"/>
        <w:contextualSpacing/>
        <w:jc w:val="both"/>
      </w:pPr>
    </w:p>
    <w:p w14:paraId="6673F7E9" w14:textId="09345390" w:rsidR="0079337F" w:rsidRPr="00381AF2" w:rsidRDefault="00F359C8" w:rsidP="0079337F">
      <w:pPr>
        <w:ind w:firstLine="567"/>
        <w:contextualSpacing/>
        <w:jc w:val="both"/>
        <w:rPr>
          <w:bCs/>
        </w:rPr>
      </w:pPr>
      <w:r w:rsidRPr="00381AF2">
        <w:rPr>
          <w:bCs/>
        </w:rPr>
        <w:t>2.1. Руководител</w:t>
      </w:r>
      <w:r w:rsidR="004C622E" w:rsidRPr="00381AF2">
        <w:rPr>
          <w:bCs/>
        </w:rPr>
        <w:t>ь</w:t>
      </w:r>
      <w:r w:rsidRPr="00381AF2">
        <w:rPr>
          <w:bCs/>
        </w:rPr>
        <w:t xml:space="preserve"> Программы:</w:t>
      </w:r>
    </w:p>
    <w:p w14:paraId="37765F21" w14:textId="7E25A170" w:rsidR="0079337F" w:rsidRPr="00381AF2" w:rsidRDefault="00C535D2" w:rsidP="00C535D2">
      <w:pPr>
        <w:ind w:firstLine="567"/>
        <w:contextualSpacing/>
        <w:jc w:val="both"/>
        <w:rPr>
          <w:bCs/>
        </w:rPr>
      </w:pPr>
      <w:r w:rsidRPr="00381AF2">
        <w:rPr>
          <w:bCs/>
        </w:rPr>
        <w:t xml:space="preserve">Соловьева Татьяна Александровна, директор ФГБНУ «Институт коррекционной педагогики», научный руководитель Научного центра когнитивных исследований </w:t>
      </w:r>
      <w:r w:rsidRPr="00381AF2">
        <w:rPr>
          <w:iCs/>
        </w:rPr>
        <w:t>АНОО ВО «Научно-технологический университет «Сириус»</w:t>
      </w:r>
      <w:r w:rsidRPr="00381AF2">
        <w:rPr>
          <w:bCs/>
        </w:rPr>
        <w:t>, член-корреспондент РАО, доктор педагогических наук.</w:t>
      </w:r>
    </w:p>
    <w:p w14:paraId="703C90C8" w14:textId="232F3E41" w:rsidR="00902F1B" w:rsidRPr="00381AF2" w:rsidRDefault="00902F1B" w:rsidP="0079337F">
      <w:pPr>
        <w:ind w:firstLine="567"/>
        <w:contextualSpacing/>
        <w:jc w:val="both"/>
        <w:rPr>
          <w:bCs/>
        </w:rPr>
      </w:pPr>
      <w:r w:rsidRPr="00381AF2">
        <w:rPr>
          <w:bCs/>
        </w:rPr>
        <w:t>2.2. Ключевые эксперты и педагогические работники, участвующие в реализации Программы</w:t>
      </w:r>
      <w:r w:rsidRPr="00381AF2">
        <w:rPr>
          <w:bCs/>
          <w:vertAlign w:val="superscript"/>
        </w:rPr>
        <w:footnoteReference w:id="1"/>
      </w:r>
      <w:r w:rsidRPr="00381AF2">
        <w:rPr>
          <w:bCs/>
        </w:rPr>
        <w:t xml:space="preserve">:  </w:t>
      </w:r>
    </w:p>
    <w:p w14:paraId="12E50F3B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 xml:space="preserve">Абкович Алла Яковлевна – заведующий лабораторией образования и комплексной абилитации лиц с нарушениями опорно-двигательного аппарата и множественными нарушениями развития </w:t>
      </w:r>
      <w:r w:rsidRPr="00381AF2">
        <w:rPr>
          <w:bCs/>
        </w:rPr>
        <w:t>ФГБНУ «Институт коррекционной педагогики»</w:t>
      </w:r>
      <w:r w:rsidRPr="00381AF2">
        <w:rPr>
          <w:iCs/>
        </w:rPr>
        <w:t>, кандидат педагогических наук;</w:t>
      </w:r>
    </w:p>
    <w:p w14:paraId="78860759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>Больнякова Екатерина Владимировна – психолог Психологической службы Научного центра когнитивных исследований АНОО ВО «Научно-технологический университет «Сириус»;</w:t>
      </w:r>
    </w:p>
    <w:p w14:paraId="48D4D505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>Вечканова Ирина Геннадьевна – старший инженер-исследователь Психологической службы Научного центра когнитивных исследований АНОО ВО «Научно-технологический университет «Сириус», кандидат педагогических наук;</w:t>
      </w:r>
    </w:p>
    <w:p w14:paraId="27FD0C0A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bCs/>
          <w:iCs/>
        </w:rPr>
        <w:t>Горохова Марьяна Сергеевна – руководитель Психологической службы Научного центра когнитивных исследований АНОО ВО «Научно-технологический университет «Сириус»;</w:t>
      </w:r>
    </w:p>
    <w:p w14:paraId="31C3B2B3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>Карпова Наталья Владимировна – исполнительный директор Научного центра когнитивных исследований АНОО ВО «Научно-технологический университет «Сириус», кандидат психологических наук;</w:t>
      </w:r>
    </w:p>
    <w:p w14:paraId="3BAB596A" w14:textId="77777777" w:rsidR="00D724B0" w:rsidRPr="00381AF2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 xml:space="preserve">Либлинг Мария Михайловна – заведующий лабораторией образования и комплексной абилитации детей с аутизмом </w:t>
      </w:r>
      <w:r w:rsidRPr="00381AF2">
        <w:rPr>
          <w:bCs/>
        </w:rPr>
        <w:t>ФГБНУ «Институт коррекционной педагогики»</w:t>
      </w:r>
      <w:r w:rsidRPr="00381AF2">
        <w:rPr>
          <w:iCs/>
        </w:rPr>
        <w:t>, кандидат психологических наук;</w:t>
      </w:r>
    </w:p>
    <w:p w14:paraId="37920FED" w14:textId="77777777" w:rsidR="00D724B0" w:rsidRPr="00A039B5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A039B5">
        <w:rPr>
          <w:iCs/>
        </w:rPr>
        <w:t>Мишина Галина Александровна</w:t>
      </w:r>
      <w:r w:rsidRPr="00381AF2">
        <w:rPr>
          <w:iCs/>
        </w:rPr>
        <w:t xml:space="preserve"> – г</w:t>
      </w:r>
      <w:r w:rsidRPr="00A039B5">
        <w:rPr>
          <w:iCs/>
        </w:rPr>
        <w:t>лавный научный сотрудник</w:t>
      </w:r>
      <w:r w:rsidRPr="00381AF2">
        <w:rPr>
          <w:iCs/>
        </w:rPr>
        <w:t xml:space="preserve"> лаборатории психолого-педагогических исследований и технологий специального образования лиц с интеллектуальными нарушениями </w:t>
      </w:r>
      <w:r w:rsidRPr="00381AF2">
        <w:rPr>
          <w:bCs/>
        </w:rPr>
        <w:t>ФГБНУ «Институт коррекционной педагогики»</w:t>
      </w:r>
      <w:r w:rsidRPr="00381AF2">
        <w:rPr>
          <w:iCs/>
        </w:rPr>
        <w:t>, доктор психологических наук;</w:t>
      </w:r>
    </w:p>
    <w:p w14:paraId="7979B775" w14:textId="77777777" w:rsidR="00D724B0" w:rsidRPr="00B67DA1" w:rsidRDefault="00D724B0" w:rsidP="00B67DA1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B67DA1">
        <w:rPr>
          <w:iCs/>
        </w:rPr>
        <w:t>Фёдоров Олег Дмитриевич – заместитель директора по образовательной деятельности АНОО ВО «Научно-технологический университет «Сириус», доктор педагогических наук, профессор Российской академии образования;</w:t>
      </w:r>
    </w:p>
    <w:p w14:paraId="4D8004D4" w14:textId="77777777" w:rsidR="00D724B0" w:rsidRDefault="00D724B0" w:rsidP="00CA4870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381AF2">
        <w:rPr>
          <w:iCs/>
        </w:rPr>
        <w:t>Федосеева Анна Михайловна – научный руководитель направления «Порождение, передача и приобретение знаний» Научного центра когнитивных исследований АНОО ВО «Научно-технологический университет «Сириус», кандидат психологических наук;</w:t>
      </w:r>
    </w:p>
    <w:p w14:paraId="434626A3" w14:textId="77777777" w:rsidR="00D724B0" w:rsidRPr="00B67DA1" w:rsidRDefault="00D724B0" w:rsidP="00B67DA1">
      <w:pPr>
        <w:pStyle w:val="af1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iCs/>
        </w:rPr>
      </w:pPr>
      <w:r w:rsidRPr="00B67DA1">
        <w:rPr>
          <w:iCs/>
        </w:rPr>
        <w:t>Ходырева Елена Анатольевна</w:t>
      </w:r>
      <w:r>
        <w:rPr>
          <w:iCs/>
        </w:rPr>
        <w:t xml:space="preserve"> </w:t>
      </w:r>
      <w:r w:rsidRPr="00B67DA1">
        <w:rPr>
          <w:iCs/>
        </w:rPr>
        <w:t xml:space="preserve">– </w:t>
      </w:r>
      <w:r>
        <w:rPr>
          <w:iCs/>
        </w:rPr>
        <w:t>р</w:t>
      </w:r>
      <w:r w:rsidRPr="00B67DA1">
        <w:rPr>
          <w:iCs/>
        </w:rPr>
        <w:t xml:space="preserve">уководитель Управления образовательной политики </w:t>
      </w:r>
      <w:r w:rsidRPr="00381AF2">
        <w:rPr>
          <w:iCs/>
        </w:rPr>
        <w:t>АНОО ВО «Научно-технологический университет «Сириус»</w:t>
      </w:r>
      <w:r w:rsidRPr="00B67DA1">
        <w:rPr>
          <w:iCs/>
        </w:rPr>
        <w:t>, доктор педагогических наук, доцент</w:t>
      </w:r>
      <w:r>
        <w:rPr>
          <w:iCs/>
        </w:rPr>
        <w:t>.</w:t>
      </w:r>
    </w:p>
    <w:p w14:paraId="2C12913C" w14:textId="27B642E9" w:rsidR="005251D9" w:rsidRPr="004101D3" w:rsidRDefault="004101D3" w:rsidP="004101D3">
      <w:pPr>
        <w:pStyle w:val="af1"/>
        <w:numPr>
          <w:ilvl w:val="3"/>
          <w:numId w:val="2"/>
        </w:numPr>
        <w:ind w:left="0" w:firstLine="426"/>
        <w:jc w:val="center"/>
        <w:rPr>
          <w:b/>
          <w:bCs/>
        </w:rPr>
      </w:pPr>
      <w:r w:rsidRPr="004101D3">
        <w:rPr>
          <w:b/>
          <w:bCs/>
        </w:rPr>
        <w:lastRenderedPageBreak/>
        <w:t>Комплекс основных характеристик образования</w:t>
      </w:r>
    </w:p>
    <w:p w14:paraId="5F5A7B92" w14:textId="77777777" w:rsidR="005251D9" w:rsidRPr="00381AF2" w:rsidRDefault="005251D9" w:rsidP="000146C9">
      <w:pPr>
        <w:ind w:firstLine="567"/>
        <w:contextualSpacing/>
        <w:jc w:val="both"/>
      </w:pPr>
    </w:p>
    <w:p w14:paraId="2A405524" w14:textId="48C6599E" w:rsidR="004101D3" w:rsidRDefault="00F359C8" w:rsidP="000146C9">
      <w:pPr>
        <w:ind w:firstLine="567"/>
        <w:contextualSpacing/>
        <w:jc w:val="both"/>
      </w:pPr>
      <w:r w:rsidRPr="00381AF2">
        <w:t>3.1. </w:t>
      </w:r>
      <w:r w:rsidR="004101D3" w:rsidRPr="004101D3">
        <w:t xml:space="preserve">Объем Программы: </w:t>
      </w:r>
      <w:r w:rsidR="00AE4BD5">
        <w:t>320</w:t>
      </w:r>
      <w:r w:rsidR="004101D3" w:rsidRPr="004101D3">
        <w:t xml:space="preserve"> ак.ч.</w:t>
      </w:r>
    </w:p>
    <w:p w14:paraId="2D43798A" w14:textId="74FAC556" w:rsidR="005251D9" w:rsidRPr="00381AF2" w:rsidRDefault="004101D3" w:rsidP="000146C9">
      <w:pPr>
        <w:ind w:firstLine="567"/>
        <w:contextualSpacing/>
        <w:jc w:val="both"/>
      </w:pPr>
      <w:r>
        <w:t xml:space="preserve">3.2. </w:t>
      </w:r>
      <w:r w:rsidR="00F359C8" w:rsidRPr="00381AF2">
        <w:t>Учебный план:</w:t>
      </w:r>
    </w:p>
    <w:p w14:paraId="109A7362" w14:textId="66695DA4" w:rsidR="005251D9" w:rsidRPr="00381AF2" w:rsidRDefault="00F359C8" w:rsidP="000146C9">
      <w:pPr>
        <w:ind w:firstLine="425"/>
        <w:contextualSpacing/>
        <w:jc w:val="right"/>
        <w:rPr>
          <w:sz w:val="20"/>
          <w:szCs w:val="20"/>
        </w:rPr>
      </w:pPr>
      <w:r w:rsidRPr="00381AF2">
        <w:rPr>
          <w:sz w:val="20"/>
          <w:szCs w:val="20"/>
        </w:rPr>
        <w:t>Таблица 1</w:t>
      </w:r>
    </w:p>
    <w:tbl>
      <w:tblPr>
        <w:tblStyle w:val="24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1418"/>
        <w:gridCol w:w="1275"/>
        <w:gridCol w:w="1134"/>
        <w:gridCol w:w="2127"/>
      </w:tblGrid>
      <w:tr w:rsidR="00381AF2" w:rsidRPr="00070C8C" w14:paraId="5E40081E" w14:textId="77777777" w:rsidTr="0070093D">
        <w:trPr>
          <w:trHeight w:val="221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14:paraId="6AD99790" w14:textId="77777777" w:rsidR="00976B03" w:rsidRPr="00070C8C" w:rsidRDefault="00976B03" w:rsidP="00070C8C">
            <w:pPr>
              <w:ind w:left="-120" w:right="-111"/>
              <w:contextualSpacing/>
              <w:jc w:val="center"/>
            </w:pPr>
            <w:r w:rsidRPr="00070C8C">
              <w:t>№ п.п.</w:t>
            </w: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38986B78" w14:textId="77777777" w:rsidR="00976B03" w:rsidRPr="00070C8C" w:rsidRDefault="00976B03" w:rsidP="00070C8C">
            <w:pPr>
              <w:contextualSpacing/>
              <w:jc w:val="center"/>
            </w:pPr>
            <w:r w:rsidRPr="00070C8C">
              <w:t>Наименование дисциплин (модулей)</w:t>
            </w:r>
          </w:p>
        </w:tc>
        <w:tc>
          <w:tcPr>
            <w:tcW w:w="3827" w:type="dxa"/>
            <w:gridSpan w:val="3"/>
            <w:shd w:val="clear" w:color="auto" w:fill="D9D9D9" w:themeFill="background1" w:themeFillShade="D9"/>
            <w:vAlign w:val="center"/>
          </w:tcPr>
          <w:p w14:paraId="4A5FB3AF" w14:textId="77777777" w:rsidR="00976B03" w:rsidRPr="00070C8C" w:rsidRDefault="00976B03" w:rsidP="00070C8C">
            <w:pPr>
              <w:ind w:left="-103" w:right="-102"/>
              <w:contextualSpacing/>
              <w:jc w:val="center"/>
            </w:pPr>
            <w:r w:rsidRPr="00070C8C">
              <w:t>Трудоемкость (академический час)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547D194A" w14:textId="77777777" w:rsidR="00976B03" w:rsidRPr="00070C8C" w:rsidRDefault="00976B03" w:rsidP="00070C8C">
            <w:pPr>
              <w:contextualSpacing/>
              <w:jc w:val="center"/>
            </w:pPr>
            <w:r w:rsidRPr="00070C8C">
              <w:t>Формы аттестации</w:t>
            </w:r>
          </w:p>
        </w:tc>
      </w:tr>
      <w:tr w:rsidR="00381AF2" w:rsidRPr="00070C8C" w14:paraId="24B0C403" w14:textId="77777777" w:rsidTr="0070093D">
        <w:trPr>
          <w:cantSplit/>
          <w:trHeight w:val="255"/>
        </w:trPr>
        <w:tc>
          <w:tcPr>
            <w:tcW w:w="421" w:type="dxa"/>
            <w:vMerge/>
            <w:shd w:val="clear" w:color="auto" w:fill="F2F2F2" w:themeFill="background1" w:themeFillShade="F2"/>
            <w:vAlign w:val="center"/>
          </w:tcPr>
          <w:p w14:paraId="598457BD" w14:textId="77777777" w:rsidR="00976B03" w:rsidRPr="00070C8C" w:rsidRDefault="00976B03" w:rsidP="00070C8C">
            <w:pPr>
              <w:ind w:left="-120" w:right="-111"/>
              <w:contextualSpacing/>
              <w:jc w:val="center"/>
            </w:pPr>
          </w:p>
        </w:tc>
        <w:tc>
          <w:tcPr>
            <w:tcW w:w="3685" w:type="dxa"/>
            <w:vMerge/>
            <w:shd w:val="clear" w:color="auto" w:fill="F2F2F2" w:themeFill="background1" w:themeFillShade="F2"/>
            <w:vAlign w:val="center"/>
          </w:tcPr>
          <w:p w14:paraId="4526DCA1" w14:textId="77777777" w:rsidR="00976B03" w:rsidRPr="00070C8C" w:rsidRDefault="00976B03" w:rsidP="00070C8C">
            <w:pPr>
              <w:contextualSpacing/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EAE6B3" w14:textId="77777777" w:rsidR="00976B03" w:rsidRPr="00070C8C" w:rsidRDefault="00976B03" w:rsidP="00070C8C">
            <w:pPr>
              <w:ind w:left="-101" w:right="-63"/>
              <w:contextualSpacing/>
              <w:jc w:val="center"/>
            </w:pPr>
            <w:r w:rsidRPr="00070C8C">
              <w:t>Контактная работа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4A1558B" w14:textId="7AB4F11F" w:rsidR="00976B03" w:rsidRPr="00070C8C" w:rsidRDefault="00976B03" w:rsidP="00070C8C">
            <w:pPr>
              <w:ind w:left="-101" w:right="-63"/>
              <w:contextualSpacing/>
              <w:jc w:val="center"/>
            </w:pPr>
            <w:r w:rsidRPr="00070C8C">
              <w:t>Самостоя</w:t>
            </w:r>
            <w:r w:rsidR="00070C8C" w:rsidRPr="00070C8C">
              <w:softHyphen/>
            </w:r>
            <w:r w:rsidRPr="00070C8C">
              <w:t>тельная работа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C5B7A5C" w14:textId="77777777" w:rsidR="00976B03" w:rsidRPr="00070C8C" w:rsidRDefault="00976B03" w:rsidP="00070C8C">
            <w:pPr>
              <w:ind w:left="-111" w:right="-102"/>
              <w:contextualSpacing/>
              <w:jc w:val="center"/>
            </w:pPr>
            <w:r w:rsidRPr="00070C8C">
              <w:t>Всего</w:t>
            </w:r>
          </w:p>
        </w:tc>
        <w:tc>
          <w:tcPr>
            <w:tcW w:w="212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C71CC20" w14:textId="77777777" w:rsidR="00976B03" w:rsidRPr="00070C8C" w:rsidRDefault="00976B03" w:rsidP="00070C8C">
            <w:pPr>
              <w:contextualSpacing/>
              <w:jc w:val="center"/>
            </w:pPr>
          </w:p>
        </w:tc>
      </w:tr>
      <w:tr w:rsidR="00277446" w:rsidRPr="00070C8C" w14:paraId="6FBA3B5F" w14:textId="77777777" w:rsidTr="006F09EE">
        <w:trPr>
          <w:trHeight w:val="366"/>
        </w:trPr>
        <w:tc>
          <w:tcPr>
            <w:tcW w:w="421" w:type="dxa"/>
            <w:shd w:val="clear" w:color="auto" w:fill="auto"/>
            <w:vAlign w:val="center"/>
          </w:tcPr>
          <w:p w14:paraId="54839B97" w14:textId="3C0A4479" w:rsidR="00277446" w:rsidRPr="00EE0703" w:rsidRDefault="00277446" w:rsidP="00070C8C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7F4C3A0" w14:textId="2BA8776E" w:rsidR="00277446" w:rsidRPr="00EE0703" w:rsidRDefault="00277446" w:rsidP="00070C8C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1. Общая психология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01ADCF" w14:textId="5DF2D95F" w:rsidR="00277446" w:rsidRPr="00EE0703" w:rsidRDefault="00277446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36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75D27D" w14:textId="79482B38" w:rsidR="00277446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1</w:t>
            </w:r>
            <w:r w:rsidR="00EC209D" w:rsidRPr="00EE0703">
              <w:rPr>
                <w:b/>
                <w:bCs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18DBA7" w14:textId="609EF85E" w:rsidR="00277446" w:rsidRPr="00EE0703" w:rsidRDefault="00EC209D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50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8168259" w14:textId="6B52BF62" w:rsidR="00FA5073" w:rsidRPr="00EE0703" w:rsidRDefault="00FA5073" w:rsidP="006F09EE">
            <w:pPr>
              <w:ind w:left="-101" w:right="-104"/>
              <w:contextualSpacing/>
              <w:jc w:val="center"/>
            </w:pPr>
            <w:r w:rsidRPr="00EE0703">
              <w:t>Текущий контроль</w:t>
            </w:r>
            <w:r w:rsidR="004F25F0" w:rsidRPr="00EE0703">
              <w:t xml:space="preserve"> успеваемости</w:t>
            </w:r>
            <w:r w:rsidRPr="00EE0703">
              <w:t xml:space="preserve"> в форме </w:t>
            </w:r>
            <w:r w:rsidR="004F25F0" w:rsidRPr="00EE0703">
              <w:t>опросов и выполнения заданий по темам занятий;</w:t>
            </w:r>
          </w:p>
          <w:p w14:paraId="12AF7222" w14:textId="22106215" w:rsidR="004F25F0" w:rsidRPr="00EE0703" w:rsidRDefault="00FA5073" w:rsidP="006F09EE">
            <w:pPr>
              <w:ind w:left="-101" w:right="-104"/>
              <w:contextualSpacing/>
              <w:jc w:val="center"/>
            </w:pPr>
            <w:r w:rsidRPr="00EE0703">
              <w:t>Промежуточная аттестация в форме тестирования</w:t>
            </w:r>
            <w:r w:rsidR="004F25F0" w:rsidRPr="00EE0703">
              <w:t>.</w:t>
            </w:r>
          </w:p>
        </w:tc>
      </w:tr>
      <w:tr w:rsidR="00277446" w:rsidRPr="00070C8C" w14:paraId="18B3EFC8" w14:textId="77777777" w:rsidTr="006F09EE">
        <w:tc>
          <w:tcPr>
            <w:tcW w:w="421" w:type="dxa"/>
            <w:shd w:val="clear" w:color="auto" w:fill="auto"/>
            <w:vAlign w:val="center"/>
          </w:tcPr>
          <w:p w14:paraId="2C2D6F04" w14:textId="4F580A11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08B1E9" w14:textId="280DC50B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EE0703">
              <w:t>Общая характеристика психологии как науки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E2017" w14:textId="0570C96F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421A80" w14:textId="36DF4BE3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F7BFD" w14:textId="414DCE78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1446A6E" w14:textId="3685C849" w:rsidR="00277446" w:rsidRPr="00EE0703" w:rsidRDefault="00277446" w:rsidP="006F09EE">
            <w:pPr>
              <w:shd w:val="clear" w:color="auto" w:fill="FFFFFF" w:themeFill="background1"/>
              <w:ind w:left="-101" w:right="-104"/>
              <w:contextualSpacing/>
              <w:jc w:val="center"/>
            </w:pPr>
          </w:p>
        </w:tc>
      </w:tr>
      <w:tr w:rsidR="00277446" w:rsidRPr="00070C8C" w14:paraId="27FCC517" w14:textId="77777777" w:rsidTr="006F09EE">
        <w:tc>
          <w:tcPr>
            <w:tcW w:w="421" w:type="dxa"/>
            <w:shd w:val="clear" w:color="auto" w:fill="auto"/>
            <w:vAlign w:val="center"/>
          </w:tcPr>
          <w:p w14:paraId="3D3CBF84" w14:textId="2120D334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E8BF641" w14:textId="758CFA6A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EE0703">
              <w:t>Основные этапы развития представлений о предмете психологии и основные направления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30A82" w14:textId="52EC54CE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66F078" w14:textId="4F7E467D" w:rsidR="00277446" w:rsidRPr="00EE0703" w:rsidRDefault="00277446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4243B" w14:textId="60F6B1CD" w:rsidR="00277446" w:rsidRPr="00EE0703" w:rsidRDefault="00277446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78EAFD8" w14:textId="77777777" w:rsidR="00277446" w:rsidRPr="00EE0703" w:rsidRDefault="00277446" w:rsidP="006F09EE">
            <w:pPr>
              <w:shd w:val="clear" w:color="auto" w:fill="FFFFFF" w:themeFill="background1"/>
              <w:ind w:left="-101" w:right="-104"/>
              <w:contextualSpacing/>
              <w:jc w:val="center"/>
            </w:pPr>
          </w:p>
        </w:tc>
      </w:tr>
      <w:tr w:rsidR="00277446" w:rsidRPr="00070C8C" w14:paraId="5DA7B581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A027BC3" w14:textId="02E30C8D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C52B2D7" w14:textId="3ABA7B7E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lang w:val="x-none" w:eastAsia="x-none"/>
              </w:rPr>
            </w:pPr>
            <w:r w:rsidRPr="00EE0703">
              <w:t>Психика и организм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A3DB7D" w14:textId="3A631994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282E25" w14:textId="088D42D8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7EEBEE" w14:textId="730FE800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82DBC91" w14:textId="77777777" w:rsidR="00277446" w:rsidRPr="00EE0703" w:rsidRDefault="00277446" w:rsidP="006F09EE">
            <w:pPr>
              <w:ind w:left="-101" w:right="-104"/>
              <w:contextualSpacing/>
              <w:jc w:val="center"/>
            </w:pPr>
          </w:p>
        </w:tc>
      </w:tr>
      <w:tr w:rsidR="00277446" w:rsidRPr="00070C8C" w14:paraId="5CDC827C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AEDA220" w14:textId="463D5B95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718994" w14:textId="1F20582F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lang w:val="x-none" w:eastAsia="x-none"/>
              </w:rPr>
            </w:pPr>
            <w:r w:rsidRPr="00EE0703">
              <w:t>Когнитивная психология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B7D872" w14:textId="06D91963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F7538B" w14:textId="7F74E5A1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CFC4C" w14:textId="444442BC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177D2BE" w14:textId="77777777" w:rsidR="00277446" w:rsidRPr="00EE0703" w:rsidRDefault="00277446" w:rsidP="006F09EE">
            <w:pPr>
              <w:ind w:left="-101" w:right="-104"/>
              <w:contextualSpacing/>
              <w:jc w:val="center"/>
            </w:pPr>
          </w:p>
        </w:tc>
      </w:tr>
      <w:tr w:rsidR="00277446" w:rsidRPr="00070C8C" w14:paraId="56D1EB23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BB4CB7A" w14:textId="430284B8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EF0FC3" w14:textId="36E3BA86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lang w:val="x-none" w:eastAsia="x-none"/>
              </w:rPr>
            </w:pPr>
            <w:r w:rsidRPr="00EE0703">
              <w:t>Регулятивные процессы психики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3CA334" w14:textId="51AF9D8A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4DC2ED" w14:textId="7BC7906B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BF169" w14:textId="09C0EE28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0A937E3" w14:textId="77777777" w:rsidR="00277446" w:rsidRPr="00EE0703" w:rsidRDefault="00277446" w:rsidP="006F09EE">
            <w:pPr>
              <w:ind w:left="-101" w:right="-104"/>
              <w:contextualSpacing/>
              <w:jc w:val="center"/>
            </w:pPr>
          </w:p>
        </w:tc>
      </w:tr>
      <w:tr w:rsidR="00277446" w:rsidRPr="00070C8C" w14:paraId="446EB36E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A63799B" w14:textId="2E55E626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3CEA94" w14:textId="59776A0A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lang w:val="x-none" w:eastAsia="x-none"/>
              </w:rPr>
            </w:pPr>
            <w:r w:rsidRPr="00EE0703">
              <w:t>Введение в психологию личности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FFD3E" w14:textId="593BA846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A30652" w14:textId="0480D8A9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36469C" w14:textId="497D2F6D" w:rsidR="00277446" w:rsidRPr="00EE0703" w:rsidRDefault="00277446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D3FD22B" w14:textId="77777777" w:rsidR="00277446" w:rsidRPr="00EE0703" w:rsidRDefault="00277446" w:rsidP="006F09EE">
            <w:pPr>
              <w:ind w:left="-101" w:right="-104"/>
              <w:contextualSpacing/>
              <w:jc w:val="center"/>
            </w:pPr>
          </w:p>
        </w:tc>
      </w:tr>
      <w:tr w:rsidR="00277446" w:rsidRPr="00070C8C" w14:paraId="2026A839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007807FD" w14:textId="44E950AC" w:rsidR="00277446" w:rsidRPr="00EE0703" w:rsidRDefault="00277446" w:rsidP="00070C8C">
            <w:pPr>
              <w:ind w:left="-120" w:right="-111"/>
              <w:contextualSpacing/>
              <w:jc w:val="center"/>
            </w:pPr>
            <w:r w:rsidRPr="00EE0703">
              <w:t>1.7.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D72817" w14:textId="078F1A37" w:rsidR="00277446" w:rsidRPr="00EE0703" w:rsidRDefault="00277446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EE0703">
              <w:t>Моделирование общего раздела программы психолого-педагогического сопровождения обучающихся в деятельности педагога-психолога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29B028" w14:textId="484182F5" w:rsidR="00277446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57BD8B" w14:textId="61F3EE2E" w:rsidR="00277446" w:rsidRPr="00EE0703" w:rsidRDefault="00EC209D" w:rsidP="00070C8C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F58DF" w14:textId="1BA2F1CA" w:rsidR="00277446" w:rsidRPr="00EE0703" w:rsidRDefault="00EC209D" w:rsidP="00070C8C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2D13D3A" w14:textId="77777777" w:rsidR="00277446" w:rsidRPr="00EE0703" w:rsidRDefault="00277446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55763150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D27D2C2" w14:textId="524C88BF" w:rsidR="001756F2" w:rsidRPr="00EE0703" w:rsidRDefault="001756F2" w:rsidP="00070C8C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BCD6691" w14:textId="79241417" w:rsidR="001756F2" w:rsidRPr="00EE0703" w:rsidRDefault="001756F2" w:rsidP="00070C8C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2. Психология развития и возрастная психология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E4BFE4" w14:textId="764029FA" w:rsidR="001756F2" w:rsidRPr="00EE0703" w:rsidRDefault="001756F2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A24102" w14:textId="35F0DFFD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1</w:t>
            </w:r>
            <w:r w:rsidR="00EC209D" w:rsidRPr="00EE0703">
              <w:rPr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A49F86" w14:textId="127D05E3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4</w:t>
            </w:r>
            <w:r w:rsidR="00EC209D" w:rsidRPr="00EE0703">
              <w:rPr>
                <w:b/>
                <w:bCs/>
              </w:rPr>
              <w:t>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25B7F05" w14:textId="77777777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t>Текущий контроль успеваемости в форме опросов и выполнения заданий по темам занятий;</w:t>
            </w:r>
          </w:p>
          <w:p w14:paraId="6C88C18D" w14:textId="7B24BB14" w:rsidR="001756F2" w:rsidRPr="00EE0703" w:rsidRDefault="004F25F0" w:rsidP="006F09EE">
            <w:pPr>
              <w:ind w:left="-101" w:right="-104"/>
              <w:contextualSpacing/>
              <w:jc w:val="center"/>
              <w:rPr>
                <w:b/>
                <w:bCs/>
              </w:rPr>
            </w:pPr>
            <w:r w:rsidRPr="00EE0703">
              <w:t>Промежуточная аттестация в форме тестирования.</w:t>
            </w:r>
          </w:p>
        </w:tc>
      </w:tr>
      <w:tr w:rsidR="001756F2" w:rsidRPr="00070C8C" w14:paraId="53A32CB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541CDD7" w14:textId="77E8F25C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827CDD" w14:textId="452B59D6" w:rsidR="001756F2" w:rsidRPr="00EE0703" w:rsidRDefault="001756F2" w:rsidP="00070C8C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</w:pPr>
            <w:r w:rsidRPr="00EE0703">
              <w:t>История развития и теоретико-методологические основы психологии развития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FCCFE7" w14:textId="0C00F0AD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C08B70" w14:textId="2E065620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B21C34" w14:textId="454E0DA4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1F0F2E6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21DD9CD4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9AA8865" w14:textId="6033075D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3F8C18" w14:textId="2B224827" w:rsidR="001756F2" w:rsidRPr="00EE0703" w:rsidRDefault="001756F2" w:rsidP="00070C8C">
            <w:pPr>
              <w:contextualSpacing/>
            </w:pPr>
            <w:r w:rsidRPr="00EE0703">
              <w:t>Теории развития в зарубежной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EE42DF" w14:textId="1B1DDBDD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D8829CB" w14:textId="5782C3C2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84735" w14:textId="5E6E1628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7909CD7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47EAA3AF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CEB0E16" w14:textId="20CBE537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8867BD" w14:textId="5D36B8BD" w:rsidR="001756F2" w:rsidRPr="00EE0703" w:rsidRDefault="001756F2" w:rsidP="00070C8C">
            <w:pPr>
              <w:contextualSpacing/>
            </w:pPr>
            <w:r w:rsidRPr="00EE0703">
              <w:t>Теории развития в отечественной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00A057" w14:textId="63887DE8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140BE9" w14:textId="01CCFE9F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19CF78" w14:textId="4054E49B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39291A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689C3BC9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6EB0A10" w14:textId="4699B062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EDC57B" w14:textId="175A09D2" w:rsidR="001756F2" w:rsidRPr="00EE0703" w:rsidRDefault="001756F2" w:rsidP="00070C8C">
            <w:pPr>
              <w:contextualSpacing/>
            </w:pPr>
            <w:r w:rsidRPr="00EE0703">
              <w:t>История развития и теоретико-методологические основы возрастной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DC5F8" w14:textId="06531835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607D1B" w14:textId="7931EC13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C4F9F" w14:textId="13D2F39D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7D77664B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4C463EE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637FDC2E" w14:textId="2E6D467A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B2EC24E" w14:textId="74378AFD" w:rsidR="001756F2" w:rsidRPr="00EE0703" w:rsidRDefault="001756F2" w:rsidP="00070C8C">
            <w:pPr>
              <w:contextualSpacing/>
            </w:pPr>
            <w:r w:rsidRPr="00EE0703">
              <w:t>Возрастно-психологические особенности развития личности на разных этапах онтогенеза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E0EBE7" w14:textId="3CD46473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C6ADEC" w14:textId="749A6822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0B08A2" w14:textId="6299E75F" w:rsidR="001756F2" w:rsidRPr="00EE0703" w:rsidRDefault="001756F2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D56F6C9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2C3D27F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4CCE37A" w14:textId="787790D2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2.6.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33F9137" w14:textId="5B927ABE" w:rsidR="001756F2" w:rsidRPr="00EE0703" w:rsidRDefault="001756F2" w:rsidP="00070C8C">
            <w:pPr>
              <w:contextualSpacing/>
            </w:pPr>
            <w:r w:rsidRPr="00EE0703">
              <w:t xml:space="preserve">Дифференциация целевой группы для разработки программы психолого-педагогического сопровождения обучающихся </w:t>
            </w:r>
            <w:r w:rsidR="0082117D" w:rsidRPr="00EE0703">
              <w:t>в образовательной организации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B2D946" w14:textId="509F8619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463AA8" w14:textId="27C3E29D" w:rsidR="001756F2" w:rsidRPr="00EE0703" w:rsidRDefault="00EC209D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50BE8" w14:textId="50464C53" w:rsidR="001756F2" w:rsidRPr="00EE0703" w:rsidRDefault="00EC209D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0E6AB10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07A9CD6F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6ABDB56" w14:textId="1D0F0173" w:rsidR="001756F2" w:rsidRPr="00EE0703" w:rsidRDefault="001756F2" w:rsidP="00070C8C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0A44F6" w14:textId="4CF18B72" w:rsidR="001756F2" w:rsidRPr="00EE0703" w:rsidRDefault="001756F2" w:rsidP="00070C8C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3. Психология одаренности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047F95" w14:textId="0FB53CE5" w:rsidR="001756F2" w:rsidRPr="00EE0703" w:rsidRDefault="001756F2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9F7ED4" w14:textId="749839E7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13CB2" w14:textId="5BD4205F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50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0332AEE" w14:textId="77777777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t xml:space="preserve">Текущий контроль успеваемости в форме опросов и выполнения </w:t>
            </w:r>
            <w:r w:rsidRPr="00EE0703">
              <w:lastRenderedPageBreak/>
              <w:t>заданий по темам занятий;</w:t>
            </w:r>
          </w:p>
          <w:p w14:paraId="65123C8D" w14:textId="1602ACC1" w:rsidR="001756F2" w:rsidRPr="00EE0703" w:rsidRDefault="004F25F0" w:rsidP="006F09EE">
            <w:pPr>
              <w:ind w:left="-101" w:right="-104"/>
              <w:contextualSpacing/>
              <w:jc w:val="center"/>
              <w:rPr>
                <w:b/>
                <w:bCs/>
              </w:rPr>
            </w:pPr>
            <w:r w:rsidRPr="00EE0703">
              <w:t>Промежуточная аттестация в форме тестирования.</w:t>
            </w:r>
          </w:p>
        </w:tc>
      </w:tr>
      <w:tr w:rsidR="001756F2" w:rsidRPr="00070C8C" w14:paraId="2976A62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0122862" w14:textId="51BBD8B7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3.1.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3A3F5CB" w14:textId="0155C674" w:rsidR="001756F2" w:rsidRPr="00EE0703" w:rsidRDefault="001756F2" w:rsidP="00070C8C">
            <w:pPr>
              <w:contextualSpacing/>
            </w:pPr>
            <w:r w:rsidRPr="00EE0703">
              <w:t xml:space="preserve">Проблемы одаренности и одаренных детей в </w:t>
            </w:r>
            <w:r w:rsidRPr="00EE0703">
              <w:lastRenderedPageBreak/>
              <w:t>отечественной и зарубежной науке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193D73" w14:textId="5975D57A" w:rsidR="001756F2" w:rsidRPr="00EE0703" w:rsidRDefault="001756F2" w:rsidP="00070C8C">
            <w:pPr>
              <w:contextualSpacing/>
              <w:jc w:val="center"/>
            </w:pPr>
            <w:r w:rsidRPr="00EE0703">
              <w:lastRenderedPageBreak/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5709F1" w14:textId="188B9BF7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253FFD" w14:textId="2F96594F" w:rsidR="001756F2" w:rsidRPr="00EE0703" w:rsidRDefault="001756F2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D1493CB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5CC71B37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6AF1BD7" w14:textId="269A3DAD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3.2.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CBDB07" w14:textId="52AB1333" w:rsidR="001756F2" w:rsidRPr="00EE0703" w:rsidRDefault="001756F2" w:rsidP="00070C8C">
            <w:pPr>
              <w:contextualSpacing/>
            </w:pPr>
            <w:r w:rsidRPr="00EE0703">
              <w:t>Возрастные и индивидуальные особенности развития и проявления одаренности, их учет в воспитании и обучении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9E5FCD" w14:textId="58D5B6E0" w:rsidR="001756F2" w:rsidRPr="00EE0703" w:rsidRDefault="001756F2" w:rsidP="00070C8C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CE2785" w14:textId="19D58685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EF076" w14:textId="60259A60" w:rsidR="001756F2" w:rsidRPr="00EE0703" w:rsidRDefault="001756F2" w:rsidP="00070C8C">
            <w:pPr>
              <w:contextualSpacing/>
              <w:jc w:val="center"/>
            </w:pPr>
            <w:r w:rsidRPr="00EE0703">
              <w:t>14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FEB9BDD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5A550B53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1D27620" w14:textId="002DCA9D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3.3.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20A81BE" w14:textId="080C7B2D" w:rsidR="001756F2" w:rsidRPr="00EE0703" w:rsidRDefault="001756F2" w:rsidP="00070C8C">
            <w:pPr>
              <w:contextualSpacing/>
            </w:pPr>
            <w:r w:rsidRPr="00EE0703">
              <w:t>Диагностика детской одаренности. Условия, методы и формы реализации и развития одаренности детей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2020E1" w14:textId="1DA02C52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9A1CD3" w14:textId="24D0F84B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509044" w14:textId="7FD2190D" w:rsidR="001756F2" w:rsidRPr="00EE0703" w:rsidRDefault="001756F2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FBB2A5D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47B610EE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9A5E074" w14:textId="66A6421A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3.4.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A08C51" w14:textId="2AF8A3AE" w:rsidR="001756F2" w:rsidRPr="00EE0703" w:rsidRDefault="001756F2" w:rsidP="00070C8C">
            <w:pPr>
              <w:contextualSpacing/>
            </w:pPr>
            <w:r w:rsidRPr="00EE0703">
              <w:t>Современные подходы и опыт работы с одаренными детьми в образовательных организациях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33F8E3" w14:textId="3A1816B0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DFE0CD" w14:textId="492B274B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FE520" w14:textId="178F3B6B" w:rsidR="001756F2" w:rsidRPr="00EE0703" w:rsidRDefault="001756F2" w:rsidP="00070C8C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C5CF7F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3C7CC4A4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68BDC54" w14:textId="27C41E61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3.5.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E906904" w14:textId="301687F9" w:rsidR="001756F2" w:rsidRPr="00EE0703" w:rsidRDefault="001756F2" w:rsidP="00070C8C">
            <w:pPr>
              <w:contextualSpacing/>
            </w:pPr>
            <w:r w:rsidRPr="00EE0703">
              <w:t>Разработка диагностического направления в рамках программы психолого-педагогического сопровождения обучающихся</w:t>
            </w:r>
            <w:r w:rsidR="0082117D" w:rsidRPr="00EE0703">
              <w:t xml:space="preserve"> в образовательной организации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19AAE1" w14:textId="54B0CC22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BD26EC" w14:textId="3C888721" w:rsidR="001756F2" w:rsidRPr="00EE0703" w:rsidRDefault="001756F2" w:rsidP="00070C8C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8AF384" w14:textId="22A1FDAB" w:rsidR="001756F2" w:rsidRPr="00EE0703" w:rsidRDefault="001756F2" w:rsidP="00070C8C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8ACE93F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74036D48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A6A598B" w14:textId="035D3CC1" w:rsidR="001756F2" w:rsidRPr="00EE0703" w:rsidRDefault="001756F2" w:rsidP="00070C8C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CFA1206" w14:textId="560AFBBD" w:rsidR="001756F2" w:rsidRPr="00EE0703" w:rsidRDefault="001756F2" w:rsidP="00070C8C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4. Психология развития способностей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923291" w14:textId="11756A5F" w:rsidR="001756F2" w:rsidRPr="00EE0703" w:rsidRDefault="001756F2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28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AABBF7" w14:textId="104B5591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F9E406" w14:textId="33B4217E" w:rsidR="001756F2" w:rsidRPr="00EE0703" w:rsidRDefault="00B15A09" w:rsidP="00070C8C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46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B60786E" w14:textId="77777777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t>Текущий контроль успеваемости в форме опросов и выполнения заданий по темам занятий;</w:t>
            </w:r>
          </w:p>
          <w:p w14:paraId="38AD863C" w14:textId="3EF92087" w:rsidR="001756F2" w:rsidRPr="00EE0703" w:rsidRDefault="004F25F0" w:rsidP="006F09EE">
            <w:pPr>
              <w:ind w:left="-101" w:right="-104"/>
              <w:contextualSpacing/>
              <w:jc w:val="center"/>
              <w:rPr>
                <w:b/>
                <w:bCs/>
              </w:rPr>
            </w:pPr>
            <w:r w:rsidRPr="00EE0703">
              <w:t>Промежуточная аттестация в форме тестирования.</w:t>
            </w:r>
          </w:p>
        </w:tc>
      </w:tr>
      <w:tr w:rsidR="001756F2" w:rsidRPr="00070C8C" w14:paraId="1E0FDB6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D783807" w14:textId="115DF342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0A5E4E" w14:textId="19BFE496" w:rsidR="001756F2" w:rsidRPr="00EE0703" w:rsidRDefault="001756F2" w:rsidP="00070C8C">
            <w:pPr>
              <w:contextualSpacing/>
            </w:pPr>
            <w:r w:rsidRPr="00EE0703">
              <w:t>Теоретические аспекты психологии способностей в трудах Б.М. Теплова и С.Л. Рубинштейна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D09042" w14:textId="3605CEBD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3AF71D" w14:textId="6353FD48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26E3C8" w14:textId="7132215E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7FD5E1B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250D28BB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573C70A" w14:textId="4C799E06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A7B722" w14:textId="18C3797C" w:rsidR="001756F2" w:rsidRPr="00EE0703" w:rsidRDefault="001756F2" w:rsidP="00070C8C">
            <w:pPr>
              <w:contextualSpacing/>
            </w:pPr>
            <w:r w:rsidRPr="00EE0703">
              <w:t>Основные подходы к исследованию способностей в современной отечественной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29476E" w14:textId="17D8F218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A603A7" w14:textId="130001C8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E6FC73" w14:textId="2B3706D7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76FBF5D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47B6CDC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11148F0" w14:textId="5AA0C2BE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27E997" w14:textId="1E18488A" w:rsidR="001756F2" w:rsidRPr="00EE0703" w:rsidRDefault="001756F2" w:rsidP="00070C8C">
            <w:pPr>
              <w:contextualSpacing/>
            </w:pPr>
            <w:r w:rsidRPr="00EE0703">
              <w:t>Интеллект, креативность и методы их диагностики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392DDB" w14:textId="78CC367E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A108E5" w14:textId="00EA5E72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DF06F8" w14:textId="790E2AF6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1B2066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35C66F91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6EC24A7F" w14:textId="33BA6A55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B0D1EA" w14:textId="2EEA55AA" w:rsidR="001756F2" w:rsidRPr="00EE0703" w:rsidRDefault="001756F2" w:rsidP="00070C8C">
            <w:pPr>
              <w:contextualSpacing/>
            </w:pPr>
            <w:r w:rsidRPr="00EE0703">
              <w:t>Сущность и структура способностей в концепции В.Д. Шадрикова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71C783" w14:textId="4D536D51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FFCDB3" w14:textId="0B16F3B7" w:rsidR="001756F2" w:rsidRPr="00EE0703" w:rsidRDefault="00D724B0" w:rsidP="00070C8C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830F16" w14:textId="2F931CCC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DE6AEA3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608D98DF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5D523E0" w14:textId="13AD58A4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CCE28E1" w14:textId="33B19703" w:rsidR="001756F2" w:rsidRPr="00EE0703" w:rsidRDefault="001756F2" w:rsidP="00070C8C">
            <w:pPr>
              <w:contextualSpacing/>
            </w:pPr>
            <w:r w:rsidRPr="00EE0703">
              <w:t>Развитие способностей субъекта деятельности и личности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033E25" w14:textId="1495ABD9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73D566" w14:textId="5A648553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CEA097" w14:textId="39C49AA6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F3A855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1936711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A0E3C8F" w14:textId="13DCDD48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3623AD" w14:textId="3EFB2D06" w:rsidR="001756F2" w:rsidRPr="00EE0703" w:rsidRDefault="001756F2" w:rsidP="00070C8C">
            <w:pPr>
              <w:contextualSpacing/>
            </w:pPr>
            <w:r w:rsidRPr="00EE0703">
              <w:t>Развитие познавательных способностей в детском возрасте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0362A2" w14:textId="4CEE5B21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EBE94C" w14:textId="5D5BA27C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61D99C" w14:textId="466D924B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8E5F6B6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0F45E513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8EAA5CB" w14:textId="79218E48" w:rsidR="001756F2" w:rsidRPr="00EE0703" w:rsidRDefault="001756F2" w:rsidP="00070C8C">
            <w:pPr>
              <w:ind w:left="-120" w:right="-111"/>
              <w:contextualSpacing/>
              <w:jc w:val="center"/>
            </w:pPr>
            <w:r w:rsidRPr="00EE0703">
              <w:t>4.7.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CE74F50" w14:textId="44FB1E57" w:rsidR="001756F2" w:rsidRPr="00EE0703" w:rsidRDefault="001756F2" w:rsidP="00070C8C">
            <w:pPr>
              <w:contextualSpacing/>
            </w:pPr>
            <w:r w:rsidRPr="00EE0703">
              <w:t>Психолого-педагогические аспекты работы с одаренными детьми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DA7F7D" w14:textId="6F2ADCC6" w:rsidR="001756F2" w:rsidRPr="00EE0703" w:rsidRDefault="001756F2" w:rsidP="00070C8C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59A691" w14:textId="1F754704" w:rsidR="001756F2" w:rsidRPr="00EE0703" w:rsidRDefault="001756F2" w:rsidP="00070C8C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57DF71" w14:textId="749225BA" w:rsidR="001756F2" w:rsidRPr="00EE0703" w:rsidRDefault="001756F2" w:rsidP="00070C8C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23D8EE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1756F2" w:rsidRPr="00070C8C" w14:paraId="7DCAA20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0E608402" w14:textId="515038DD" w:rsidR="001756F2" w:rsidRPr="00EE0703" w:rsidRDefault="001756F2" w:rsidP="001756F2">
            <w:pPr>
              <w:ind w:left="-120" w:right="-111"/>
              <w:contextualSpacing/>
              <w:jc w:val="center"/>
            </w:pPr>
            <w:r w:rsidRPr="00EE0703">
              <w:t>4.8.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B4F04F" w14:textId="09E5C1ED" w:rsidR="001756F2" w:rsidRPr="00EE0703" w:rsidRDefault="001756F2" w:rsidP="001756F2">
            <w:pPr>
              <w:contextualSpacing/>
            </w:pPr>
            <w:r w:rsidRPr="00EE0703">
              <w:t>Разработка консультативного направления в рамках программы психолого-педагогического сопровождения обучающихся</w:t>
            </w:r>
            <w:r w:rsidR="0082117D" w:rsidRPr="00EE0703">
              <w:t xml:space="preserve"> в образовательной организации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73C749" w14:textId="0E1D72F5" w:rsidR="001756F2" w:rsidRPr="00EE0703" w:rsidRDefault="00D724B0" w:rsidP="001756F2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B12B63" w14:textId="11791385" w:rsidR="001756F2" w:rsidRPr="00EE0703" w:rsidRDefault="001756F2" w:rsidP="001756F2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DA5613" w14:textId="17C8D0FD" w:rsidR="001756F2" w:rsidRPr="00EE0703" w:rsidRDefault="001756F2" w:rsidP="001756F2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124D9F8" w14:textId="77777777" w:rsidR="001756F2" w:rsidRPr="00EE0703" w:rsidRDefault="001756F2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715A8E6E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F2916A9" w14:textId="5E60A910" w:rsidR="0082117D" w:rsidRPr="00EE0703" w:rsidRDefault="0082117D" w:rsidP="001756F2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573041" w14:textId="34A9D3E4" w:rsidR="0082117D" w:rsidRPr="00EE0703" w:rsidRDefault="0082117D" w:rsidP="001756F2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5. Основы специальной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E305CD" w14:textId="291335FE" w:rsidR="0082117D" w:rsidRPr="00EE0703" w:rsidRDefault="0082117D" w:rsidP="001756F2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42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6281A9" w14:textId="34FA525E" w:rsidR="0082117D" w:rsidRPr="00EE0703" w:rsidRDefault="00B654C3" w:rsidP="001756F2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4F15B" w14:textId="567DA930" w:rsidR="0082117D" w:rsidRPr="00EE0703" w:rsidRDefault="00B654C3" w:rsidP="001756F2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58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3C6599E" w14:textId="77777777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t xml:space="preserve">Текущий контроль успеваемости в форме опросов и выполнения </w:t>
            </w:r>
            <w:r w:rsidRPr="00EE0703">
              <w:lastRenderedPageBreak/>
              <w:t>заданий по темам занятий;</w:t>
            </w:r>
          </w:p>
          <w:p w14:paraId="617C1C67" w14:textId="1B68EF6D" w:rsidR="0082117D" w:rsidRPr="00EE0703" w:rsidRDefault="004F25F0" w:rsidP="006F09EE">
            <w:pPr>
              <w:ind w:left="-101" w:right="-104"/>
              <w:contextualSpacing/>
              <w:jc w:val="center"/>
              <w:rPr>
                <w:b/>
                <w:bCs/>
              </w:rPr>
            </w:pPr>
            <w:r w:rsidRPr="00EE0703">
              <w:t>Промежуточная аттестация в форме тестирования.</w:t>
            </w:r>
          </w:p>
        </w:tc>
      </w:tr>
      <w:tr w:rsidR="0082117D" w:rsidRPr="00070C8C" w14:paraId="7BC805CD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4072790" w14:textId="253CF63B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5.1.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8582FA" w14:textId="0B4A3115" w:rsidR="0082117D" w:rsidRPr="00EE0703" w:rsidRDefault="0082117D" w:rsidP="001756F2">
            <w:pPr>
              <w:contextualSpacing/>
            </w:pPr>
            <w:r w:rsidRPr="00EE0703">
              <w:t>Понятие о специальной психологии как о разделе психологической науки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FE651F" w14:textId="506EACF8" w:rsidR="0082117D" w:rsidRPr="00EE0703" w:rsidRDefault="0082117D" w:rsidP="001756F2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7A27DC" w14:textId="40EE8F71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57F558" w14:textId="2ECB11E5" w:rsidR="0082117D" w:rsidRPr="00EE0703" w:rsidRDefault="0082117D" w:rsidP="001756F2">
            <w:pPr>
              <w:contextualSpacing/>
              <w:jc w:val="center"/>
            </w:pPr>
            <w:r w:rsidRPr="00EE0703">
              <w:t>10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56C0350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7C452E03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76065D1" w14:textId="6DFCB8AD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lastRenderedPageBreak/>
              <w:t>5.2.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82EFC4F" w14:textId="3849AEF3" w:rsidR="0082117D" w:rsidRPr="00EE0703" w:rsidRDefault="0082117D" w:rsidP="001756F2">
            <w:pPr>
              <w:contextualSpacing/>
            </w:pPr>
            <w:r w:rsidRPr="00EE0703">
              <w:t>Основные категории специальной психологии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92466E" w14:textId="51F20F33" w:rsidR="0082117D" w:rsidRPr="00EE0703" w:rsidRDefault="0082117D" w:rsidP="001756F2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A4BABB" w14:textId="4E3E02E6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9C90CA" w14:textId="37284018" w:rsidR="0082117D" w:rsidRPr="00EE0703" w:rsidRDefault="0082117D" w:rsidP="001756F2">
            <w:pPr>
              <w:contextualSpacing/>
              <w:jc w:val="center"/>
            </w:pPr>
            <w:r w:rsidRPr="00EE0703">
              <w:t>14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A6B9523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024506E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14AEAF98" w14:textId="72BD0279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5.3.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C930DB3" w14:textId="7DC967B8" w:rsidR="0082117D" w:rsidRPr="00EE0703" w:rsidRDefault="0082117D" w:rsidP="001756F2">
            <w:pPr>
              <w:contextualSpacing/>
            </w:pPr>
            <w:r w:rsidRPr="00EE0703">
              <w:t>Причины и варианты отклонений в психическом развитии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813757" w14:textId="26C80AC9" w:rsidR="0082117D" w:rsidRPr="00EE0703" w:rsidRDefault="0082117D" w:rsidP="001756F2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34B7A1" w14:textId="63529922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759015" w14:textId="3BD50C20" w:rsidR="0082117D" w:rsidRPr="00EE0703" w:rsidRDefault="0082117D" w:rsidP="001756F2">
            <w:pPr>
              <w:contextualSpacing/>
              <w:jc w:val="center"/>
            </w:pPr>
            <w:r w:rsidRPr="00EE0703">
              <w:t>14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E25268E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51D5277B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9EB0D6D" w14:textId="30BCA055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5.4.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96EEBCF" w14:textId="329CF249" w:rsidR="0082117D" w:rsidRPr="00EE0703" w:rsidRDefault="0082117D" w:rsidP="001756F2">
            <w:pPr>
              <w:contextualSpacing/>
            </w:pPr>
            <w:r w:rsidRPr="00EE0703">
              <w:t>Система специального и инклюзивного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593C8B" w14:textId="4425A690" w:rsidR="0082117D" w:rsidRPr="00EE0703" w:rsidRDefault="0082117D" w:rsidP="001756F2">
            <w:pPr>
              <w:contextualSpacing/>
              <w:jc w:val="center"/>
            </w:pPr>
            <w:r w:rsidRPr="00EE0703"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7459E4" w14:textId="7373B3C2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A95EEA" w14:textId="52E6BEE4" w:rsidR="0082117D" w:rsidRPr="00EE0703" w:rsidRDefault="0082117D" w:rsidP="001756F2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AAFDBE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7CC61791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6BA3A9A3" w14:textId="487938F8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5.5.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AFD5F1" w14:textId="05B873D7" w:rsidR="0082117D" w:rsidRPr="00EE0703" w:rsidRDefault="0082117D" w:rsidP="001756F2">
            <w:pPr>
              <w:contextualSpacing/>
            </w:pPr>
            <w:r w:rsidRPr="00EE0703">
              <w:t>Разработка информационно-просветительского направления в рамках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AF3E9D" w14:textId="7189831C" w:rsidR="0082117D" w:rsidRPr="00EE0703" w:rsidRDefault="00D724B0" w:rsidP="001756F2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01F27E" w14:textId="2272174D" w:rsidR="0082117D" w:rsidRPr="00EE0703" w:rsidRDefault="00B654C3" w:rsidP="001756F2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C0888B" w14:textId="250762AC" w:rsidR="0082117D" w:rsidRPr="00EE0703" w:rsidRDefault="00B654C3" w:rsidP="001756F2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842FBE3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3B20804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69E84BE3" w14:textId="08F22B84" w:rsidR="0082117D" w:rsidRPr="00EE0703" w:rsidRDefault="0082117D" w:rsidP="001756F2">
            <w:pPr>
              <w:ind w:left="-120" w:right="-111"/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B43057" w14:textId="68684416" w:rsidR="0082117D" w:rsidRPr="00EE0703" w:rsidRDefault="0082117D" w:rsidP="001756F2">
            <w:pPr>
              <w:contextualSpacing/>
              <w:rPr>
                <w:b/>
                <w:bCs/>
              </w:rPr>
            </w:pPr>
            <w:r w:rsidRPr="00EE0703">
              <w:rPr>
                <w:b/>
                <w:bCs/>
              </w:rPr>
              <w:t>Модуль 6. Психология детей с нарушениями в развитии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AF2A2A" w14:textId="6CFD6516" w:rsidR="0082117D" w:rsidRPr="00EE0703" w:rsidRDefault="0082117D" w:rsidP="00916E0D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4</w:t>
            </w:r>
            <w:r w:rsidR="00916E0D" w:rsidRPr="00EE0703">
              <w:rPr>
                <w:b/>
                <w:bCs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F13557" w14:textId="7C927945" w:rsidR="0082117D" w:rsidRPr="00EE0703" w:rsidRDefault="00B15A09" w:rsidP="00916E0D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2</w:t>
            </w:r>
            <w:r w:rsidR="00916E0D" w:rsidRPr="00EE0703">
              <w:rPr>
                <w:b/>
                <w:bCs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851A0" w14:textId="2722E5A3" w:rsidR="0082117D" w:rsidRPr="00EE0703" w:rsidRDefault="00B15A09" w:rsidP="001756F2">
            <w:pPr>
              <w:contextualSpacing/>
              <w:jc w:val="center"/>
              <w:rPr>
                <w:b/>
                <w:bCs/>
              </w:rPr>
            </w:pPr>
            <w:r w:rsidRPr="00EE0703">
              <w:rPr>
                <w:b/>
                <w:bCs/>
              </w:rPr>
              <w:t>68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310D99F" w14:textId="77777777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t>Текущий контроль успеваемости в форме опросов и выполнения заданий по темам занятий;</w:t>
            </w:r>
          </w:p>
          <w:p w14:paraId="1E804D41" w14:textId="18799689" w:rsidR="0082117D" w:rsidRPr="00EE0703" w:rsidRDefault="004F25F0" w:rsidP="006F09EE">
            <w:pPr>
              <w:ind w:left="-101" w:right="-104"/>
              <w:contextualSpacing/>
              <w:jc w:val="center"/>
              <w:rPr>
                <w:b/>
                <w:bCs/>
              </w:rPr>
            </w:pPr>
            <w:r w:rsidRPr="00EE0703">
              <w:t>Промежуточная аттестация в форме тестирования.</w:t>
            </w:r>
          </w:p>
        </w:tc>
      </w:tr>
      <w:tr w:rsidR="0082117D" w:rsidRPr="00070C8C" w14:paraId="3DAFE3CC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33DE01B" w14:textId="2CDB4933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CB27C0" w14:textId="45B359D6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слуха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C0D693" w14:textId="1D0BC0F6" w:rsidR="0082117D" w:rsidRPr="00EE0703" w:rsidRDefault="0082117D" w:rsidP="001756F2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F4BFD6" w14:textId="66F65F87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704717" w14:textId="14BBA6CC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96408BB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5B319A6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042A06F" w14:textId="0ED3B006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6.2.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7118FA7" w14:textId="0C8A4647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зрения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C0BE87" w14:textId="7DFA9109" w:rsidR="0082117D" w:rsidRPr="00EE0703" w:rsidRDefault="0082117D" w:rsidP="001756F2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A181B" w14:textId="109AF790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5BC68F" w14:textId="24181B5E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2DD3470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39E23422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5D89F79" w14:textId="3289F157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6.3.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26AACF6" w14:textId="2FB6DBF9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речи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A488F" w14:textId="4BDEA6A3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3E8512" w14:textId="37AB8B9D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83C554" w14:textId="4B17DC0D" w:rsidR="0082117D" w:rsidRPr="00EE0703" w:rsidRDefault="0082117D" w:rsidP="001756F2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235ED6D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30858F9F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71109762" w14:textId="1DEBA8AD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6.4.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8C80C4" w14:textId="1521B28E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опорно-двигательного аппарата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34A3EA" w14:textId="26D45C52" w:rsidR="0082117D" w:rsidRPr="00EE0703" w:rsidRDefault="0082117D" w:rsidP="001756F2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811124" w14:textId="3BE68703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7B5059" w14:textId="15D65409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EC617A3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33F33F71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48293892" w14:textId="48FE4D76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6.5.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6C16D9" w14:textId="297E4EF4" w:rsidR="0082117D" w:rsidRPr="00EE0703" w:rsidRDefault="0082117D" w:rsidP="001756F2">
            <w:pPr>
              <w:contextualSpacing/>
            </w:pPr>
            <w:r w:rsidRPr="00EE0703">
              <w:t>Психология детей с задержкой психического развития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B56C8D" w14:textId="218A8BA6" w:rsidR="0082117D" w:rsidRPr="00EE0703" w:rsidRDefault="00916E0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1268D1" w14:textId="0034A742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BDCB0" w14:textId="7F015149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65E1FB6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75A3851E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2CFA60A5" w14:textId="5EEE7318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6.6.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5A7714" w14:textId="48CBB5EC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эмоционально-волевой сферы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70BA3" w14:textId="2C5E7F7C" w:rsidR="0082117D" w:rsidRPr="00EE0703" w:rsidRDefault="00916E0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EA65019" w14:textId="144ECA6E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5B876D" w14:textId="1DC71AD1" w:rsidR="0082117D" w:rsidRPr="00EE0703" w:rsidRDefault="0082117D" w:rsidP="001756F2">
            <w:pPr>
              <w:contextualSpacing/>
              <w:jc w:val="center"/>
            </w:pPr>
            <w:r w:rsidRPr="00EE0703">
              <w:t>10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B675136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7BA31075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05CB06D9" w14:textId="7CC247A4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6.7.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8D25D3E" w14:textId="4A0EEB63" w:rsidR="0082117D" w:rsidRPr="00EE0703" w:rsidRDefault="0082117D" w:rsidP="001756F2">
            <w:pPr>
              <w:contextualSpacing/>
            </w:pPr>
            <w:r w:rsidRPr="00EE0703">
              <w:t>Психология детей с нарушениями интеллекта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4FE606" w14:textId="1EE352B1" w:rsidR="0082117D" w:rsidRPr="00EE0703" w:rsidRDefault="0082117D" w:rsidP="001756F2">
            <w:pPr>
              <w:contextualSpacing/>
              <w:jc w:val="center"/>
            </w:pPr>
            <w:r w:rsidRPr="00EE0703"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382722" w14:textId="4ED135F2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420A9B" w14:textId="0FD11958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29DD28D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5405EDE3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34391BCA" w14:textId="3C18D299" w:rsidR="0082117D" w:rsidRPr="00EE0703" w:rsidRDefault="0082117D" w:rsidP="001756F2">
            <w:pPr>
              <w:ind w:left="-120" w:right="-111"/>
              <w:contextualSpacing/>
              <w:jc w:val="center"/>
            </w:pPr>
            <w:r w:rsidRPr="00EE0703">
              <w:t>6.8.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DEBDA12" w14:textId="3C6FA8E9" w:rsidR="0082117D" w:rsidRPr="00EE0703" w:rsidRDefault="0082117D" w:rsidP="001756F2">
            <w:pPr>
              <w:contextualSpacing/>
            </w:pPr>
            <w:r w:rsidRPr="00EE0703">
              <w:t>Психолого-педагогическое сопровождение семьи ребенка с ОВЗ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19952B" w14:textId="7A033ED6" w:rsidR="0082117D" w:rsidRPr="00EE0703" w:rsidRDefault="0082117D" w:rsidP="001756F2">
            <w:pPr>
              <w:contextualSpacing/>
              <w:jc w:val="center"/>
            </w:pPr>
            <w:r w:rsidRPr="00EE0703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7C6809" w14:textId="39E642B6" w:rsidR="0082117D" w:rsidRPr="00EE0703" w:rsidRDefault="0082117D" w:rsidP="001756F2">
            <w:pPr>
              <w:contextualSpacing/>
              <w:jc w:val="center"/>
            </w:pPr>
            <w:r w:rsidRPr="00EE0703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B0242A" w14:textId="57FF311A" w:rsidR="0082117D" w:rsidRPr="00EE0703" w:rsidRDefault="0082117D" w:rsidP="001756F2">
            <w:pPr>
              <w:contextualSpacing/>
              <w:jc w:val="center"/>
            </w:pPr>
            <w:r w:rsidRPr="00EE0703">
              <w:t>8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F686C0D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82117D" w:rsidRPr="00070C8C" w14:paraId="335AB084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54A37D50" w14:textId="2EB3D7BF" w:rsidR="0082117D" w:rsidRPr="00EE0703" w:rsidRDefault="0082117D" w:rsidP="0082117D">
            <w:pPr>
              <w:ind w:left="-120" w:right="-111"/>
              <w:contextualSpacing/>
              <w:jc w:val="center"/>
            </w:pPr>
            <w:r w:rsidRPr="00EE0703">
              <w:t>6.9.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0B3B55" w14:textId="3FC96EC4" w:rsidR="0082117D" w:rsidRPr="00EE0703" w:rsidRDefault="0082117D" w:rsidP="0082117D">
            <w:pPr>
              <w:contextualSpacing/>
            </w:pPr>
            <w:r w:rsidRPr="00EE0703">
              <w:t>Разработка коррекционно-развивающего направления в рамках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EFFA7B" w14:textId="52C9A8C3" w:rsidR="0082117D" w:rsidRPr="00EE0703" w:rsidRDefault="00D724B0" w:rsidP="0082117D">
            <w:pPr>
              <w:contextualSpacing/>
              <w:jc w:val="center"/>
            </w:pPr>
            <w:r w:rsidRPr="00EE0703"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6908E9" w14:textId="03BE52A3" w:rsidR="0082117D" w:rsidRPr="00EE0703" w:rsidRDefault="0082117D" w:rsidP="0082117D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7D6BE" w14:textId="1B9E7700" w:rsidR="0082117D" w:rsidRPr="00EE0703" w:rsidRDefault="0082117D" w:rsidP="0082117D">
            <w:pPr>
              <w:contextualSpacing/>
              <w:jc w:val="center"/>
            </w:pPr>
            <w:r w:rsidRPr="00EE0703">
              <w:t>12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034619DC" w14:textId="77777777" w:rsidR="0082117D" w:rsidRPr="00EE0703" w:rsidRDefault="0082117D" w:rsidP="006F09EE">
            <w:pPr>
              <w:ind w:left="-101" w:right="-104"/>
              <w:contextualSpacing/>
              <w:jc w:val="center"/>
            </w:pPr>
          </w:p>
        </w:tc>
      </w:tr>
      <w:tr w:rsidR="004F25F0" w:rsidRPr="00070C8C" w14:paraId="45508E18" w14:textId="77777777" w:rsidTr="006F09EE">
        <w:trPr>
          <w:trHeight w:val="312"/>
        </w:trPr>
        <w:tc>
          <w:tcPr>
            <w:tcW w:w="421" w:type="dxa"/>
            <w:shd w:val="clear" w:color="auto" w:fill="auto"/>
            <w:vAlign w:val="center"/>
          </w:tcPr>
          <w:p w14:paraId="1F4414C7" w14:textId="5C16D082" w:rsidR="004F25F0" w:rsidRPr="00EE0703" w:rsidRDefault="004F25F0" w:rsidP="004F25F0">
            <w:pPr>
              <w:ind w:left="-120" w:right="-111"/>
              <w:contextualSpacing/>
              <w:jc w:val="center"/>
            </w:pPr>
            <w:r w:rsidRPr="00EE0703">
              <w:t>7.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DDEBA4" w14:textId="1E81A461" w:rsidR="004F25F0" w:rsidRPr="00EE0703" w:rsidRDefault="004F25F0" w:rsidP="004F25F0">
            <w:pPr>
              <w:contextualSpacing/>
            </w:pPr>
            <w:r w:rsidRPr="00EE0703">
              <w:rPr>
                <w:bCs/>
              </w:rPr>
              <w:t>Итоговая аттестация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A5A1C9" w14:textId="12849D22" w:rsidR="004F25F0" w:rsidRPr="00EE0703" w:rsidRDefault="004F25F0" w:rsidP="004F25F0">
            <w:pPr>
              <w:contextualSpacing/>
              <w:jc w:val="center"/>
            </w:pPr>
            <w:r w:rsidRPr="00EE0703">
              <w:rPr>
                <w:bCs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3C6021" w14:textId="048CD6A1" w:rsidR="004F25F0" w:rsidRPr="00EE0703" w:rsidRDefault="004F25F0" w:rsidP="004F25F0">
            <w:pPr>
              <w:contextualSpacing/>
              <w:jc w:val="center"/>
            </w:pPr>
            <w:r w:rsidRPr="00EE0703">
              <w:rPr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40B019" w14:textId="2A129796" w:rsidR="004F25F0" w:rsidRPr="00EE0703" w:rsidRDefault="004F25F0" w:rsidP="004F25F0">
            <w:pPr>
              <w:contextualSpacing/>
              <w:jc w:val="center"/>
            </w:pPr>
            <w:r w:rsidRPr="00EE0703">
              <w:rPr>
                <w:bCs/>
              </w:rPr>
              <w:t>8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B08E51" w14:textId="312C1B7E" w:rsidR="004F25F0" w:rsidRPr="00EE0703" w:rsidRDefault="004F25F0" w:rsidP="006F09EE">
            <w:pPr>
              <w:ind w:left="-101" w:right="-104"/>
              <w:contextualSpacing/>
              <w:jc w:val="center"/>
            </w:pPr>
            <w:r w:rsidRPr="00EE0703">
              <w:rPr>
                <w:bCs/>
              </w:rPr>
              <w:t>Защита проекта</w:t>
            </w:r>
          </w:p>
        </w:tc>
      </w:tr>
      <w:tr w:rsidR="004F25F0" w:rsidRPr="00070C8C" w14:paraId="659BFEAD" w14:textId="77777777" w:rsidTr="006F09EE">
        <w:trPr>
          <w:trHeight w:val="312"/>
        </w:trPr>
        <w:tc>
          <w:tcPr>
            <w:tcW w:w="4106" w:type="dxa"/>
            <w:gridSpan w:val="2"/>
            <w:shd w:val="clear" w:color="auto" w:fill="auto"/>
            <w:vAlign w:val="center"/>
          </w:tcPr>
          <w:p w14:paraId="3BCE7866" w14:textId="5E61E88E" w:rsidR="004F25F0" w:rsidRPr="00EE0703" w:rsidRDefault="004F25F0" w:rsidP="004F25F0">
            <w:pPr>
              <w:contextualSpacing/>
              <w:rPr>
                <w:bCs/>
              </w:rPr>
            </w:pPr>
            <w:r w:rsidRPr="00EE0703">
              <w:rPr>
                <w:bCs/>
              </w:rP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DBDBD" w14:textId="6F44C778" w:rsidR="004F25F0" w:rsidRPr="00EE0703" w:rsidRDefault="004F25F0" w:rsidP="00916E0D">
            <w:pPr>
              <w:contextualSpacing/>
              <w:jc w:val="center"/>
              <w:rPr>
                <w:bCs/>
              </w:rPr>
            </w:pPr>
            <w:r w:rsidRPr="00EE0703">
              <w:rPr>
                <w:bCs/>
              </w:rPr>
              <w:t>21</w:t>
            </w:r>
            <w:r w:rsidR="00916E0D" w:rsidRPr="00EE0703">
              <w:rPr>
                <w:bCs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94EFF4" w14:textId="2AD818BF" w:rsidR="004F25F0" w:rsidRPr="00EE0703" w:rsidRDefault="004F25F0" w:rsidP="00916E0D">
            <w:pPr>
              <w:contextualSpacing/>
              <w:jc w:val="center"/>
              <w:rPr>
                <w:bCs/>
              </w:rPr>
            </w:pPr>
            <w:r w:rsidRPr="00EE0703">
              <w:rPr>
                <w:bCs/>
              </w:rPr>
              <w:t>10</w:t>
            </w:r>
            <w:r w:rsidR="00916E0D" w:rsidRPr="00EE0703">
              <w:rPr>
                <w:bCs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61386" w14:textId="10FD8C0F" w:rsidR="004F25F0" w:rsidRPr="00EE0703" w:rsidRDefault="004F25F0" w:rsidP="004F25F0">
            <w:pPr>
              <w:contextualSpacing/>
              <w:jc w:val="center"/>
              <w:rPr>
                <w:bCs/>
              </w:rPr>
            </w:pPr>
            <w:r w:rsidRPr="00EE0703">
              <w:rPr>
                <w:bCs/>
              </w:rPr>
              <w:t>320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E7B1C7" w14:textId="77777777" w:rsidR="004F25F0" w:rsidRPr="00EE0703" w:rsidRDefault="004F25F0" w:rsidP="004F25F0">
            <w:pPr>
              <w:contextualSpacing/>
              <w:jc w:val="center"/>
              <w:rPr>
                <w:b/>
                <w:bCs/>
              </w:rPr>
            </w:pPr>
          </w:p>
        </w:tc>
      </w:tr>
    </w:tbl>
    <w:p w14:paraId="525D9C52" w14:textId="1556C0FE" w:rsidR="005251D9" w:rsidRPr="00381AF2" w:rsidRDefault="00F359C8" w:rsidP="007D0100">
      <w:pPr>
        <w:pBdr>
          <w:top w:val="none" w:sz="4" w:space="1" w:color="000000"/>
        </w:pBdr>
        <w:spacing w:before="120"/>
        <w:ind w:firstLine="567"/>
        <w:jc w:val="both"/>
        <w:rPr>
          <w:bCs/>
        </w:rPr>
      </w:pPr>
      <w:r w:rsidRPr="00381AF2">
        <w:rPr>
          <w:bCs/>
        </w:rPr>
        <w:t>3.2. Календарный учебный график (типовой):</w:t>
      </w:r>
    </w:p>
    <w:p w14:paraId="6C42C729" w14:textId="77777777" w:rsidR="005251D9" w:rsidRPr="00381AF2" w:rsidRDefault="00F359C8" w:rsidP="000146C9">
      <w:pPr>
        <w:pBdr>
          <w:top w:val="none" w:sz="4" w:space="1" w:color="000000"/>
        </w:pBdr>
        <w:ind w:firstLine="567"/>
        <w:contextualSpacing/>
        <w:jc w:val="right"/>
        <w:rPr>
          <w:sz w:val="20"/>
          <w:szCs w:val="20"/>
        </w:rPr>
      </w:pPr>
      <w:r w:rsidRPr="00381AF2">
        <w:rPr>
          <w:sz w:val="20"/>
          <w:szCs w:val="20"/>
        </w:rPr>
        <w:t>Таблица 2</w:t>
      </w:r>
    </w:p>
    <w:tbl>
      <w:tblPr>
        <w:tblStyle w:val="TableNormal"/>
        <w:tblW w:w="10065" w:type="dxa"/>
        <w:tblInd w:w="-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4A0" w:firstRow="1" w:lastRow="0" w:firstColumn="1" w:lastColumn="0" w:noHBand="0" w:noVBand="1"/>
      </w:tblPr>
      <w:tblGrid>
        <w:gridCol w:w="4251"/>
        <w:gridCol w:w="1417"/>
        <w:gridCol w:w="1276"/>
        <w:gridCol w:w="3121"/>
      </w:tblGrid>
      <w:tr w:rsidR="00381AF2" w:rsidRPr="00381AF2" w14:paraId="5EB78AB4" w14:textId="77777777" w:rsidTr="00805104">
        <w:trPr>
          <w:trHeight w:val="358"/>
        </w:trPr>
        <w:tc>
          <w:tcPr>
            <w:tcW w:w="4251" w:type="dxa"/>
            <w:vMerge w:val="restart"/>
            <w:shd w:val="clear" w:color="auto" w:fill="D9D9D9" w:themeFill="background1" w:themeFillShade="D9"/>
            <w:vAlign w:val="center"/>
          </w:tcPr>
          <w:p w14:paraId="58DF53C6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Форма обучения</w:t>
            </w:r>
          </w:p>
        </w:tc>
        <w:tc>
          <w:tcPr>
            <w:tcW w:w="5814" w:type="dxa"/>
            <w:gridSpan w:val="3"/>
            <w:shd w:val="clear" w:color="auto" w:fill="D9D9D9" w:themeFill="background1" w:themeFillShade="D9"/>
            <w:vAlign w:val="center"/>
          </w:tcPr>
          <w:p w14:paraId="0A9DB1B8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График обучения</w:t>
            </w:r>
          </w:p>
        </w:tc>
      </w:tr>
      <w:tr w:rsidR="00381AF2" w:rsidRPr="00381AF2" w14:paraId="1792603F" w14:textId="77777777" w:rsidTr="00805104">
        <w:trPr>
          <w:trHeight w:val="654"/>
        </w:trPr>
        <w:tc>
          <w:tcPr>
            <w:tcW w:w="42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0F155" w14:textId="77777777" w:rsidR="005251D9" w:rsidRPr="00381AF2" w:rsidRDefault="005251D9" w:rsidP="000146C9">
            <w:pPr>
              <w:contextualSpacing/>
              <w:jc w:val="right"/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64730D5" w14:textId="372F15C1" w:rsidR="005251D9" w:rsidRPr="00381AF2" w:rsidRDefault="00F359C8" w:rsidP="000146C9">
            <w:pPr>
              <w:contextualSpacing/>
              <w:jc w:val="center"/>
            </w:pPr>
            <w:r w:rsidRPr="00381AF2">
              <w:t>А</w:t>
            </w:r>
            <w:r w:rsidR="00DC62DA" w:rsidRPr="00381AF2">
              <w:t>к</w:t>
            </w:r>
            <w:r w:rsidRPr="00381AF2">
              <w:t>. часов</w:t>
            </w:r>
          </w:p>
          <w:p w14:paraId="642924E2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в день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978D336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Дней</w:t>
            </w:r>
          </w:p>
          <w:p w14:paraId="4B4B81AD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в неделю</w:t>
            </w:r>
          </w:p>
        </w:tc>
        <w:tc>
          <w:tcPr>
            <w:tcW w:w="3121" w:type="dxa"/>
            <w:shd w:val="clear" w:color="auto" w:fill="D9D9D9" w:themeFill="background1" w:themeFillShade="D9"/>
            <w:vAlign w:val="center"/>
          </w:tcPr>
          <w:p w14:paraId="586AE2F9" w14:textId="5FC117AF" w:rsidR="005251D9" w:rsidRPr="00381AF2" w:rsidRDefault="00F359C8" w:rsidP="005077B5">
            <w:pPr>
              <w:contextualSpacing/>
              <w:jc w:val="center"/>
            </w:pPr>
            <w:r w:rsidRPr="00381AF2">
              <w:t>Общая продолжительность программы</w:t>
            </w:r>
          </w:p>
        </w:tc>
      </w:tr>
      <w:tr w:rsidR="00381AF2" w:rsidRPr="00381AF2" w14:paraId="4E975B56" w14:textId="77777777" w:rsidTr="00805104">
        <w:trPr>
          <w:trHeight w:val="413"/>
        </w:trPr>
        <w:tc>
          <w:tcPr>
            <w:tcW w:w="42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3190A" w14:textId="268DEDE6" w:rsidR="005251D9" w:rsidRPr="0002661A" w:rsidRDefault="00805104" w:rsidP="00805104">
            <w:pPr>
              <w:contextualSpacing/>
              <w:jc w:val="center"/>
            </w:pPr>
            <w:r>
              <w:t xml:space="preserve">очная </w:t>
            </w:r>
            <w:r w:rsidR="0002661A">
              <w:t>с применением дистанционных образовательных технологий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6491C3" w14:textId="37020B5A" w:rsidR="005251D9" w:rsidRPr="00381AF2" w:rsidRDefault="002B4480" w:rsidP="000146C9">
            <w:pPr>
              <w:contextualSpacing/>
              <w:jc w:val="center"/>
            </w:pPr>
            <w:r w:rsidRPr="00381AF2"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38CCB8" w14:textId="14E929C6" w:rsidR="005251D9" w:rsidRPr="00381AF2" w:rsidRDefault="00961EFA" w:rsidP="000146C9">
            <w:pPr>
              <w:contextualSpacing/>
              <w:jc w:val="center"/>
            </w:pPr>
            <w:r>
              <w:t>2</w:t>
            </w:r>
          </w:p>
        </w:tc>
        <w:tc>
          <w:tcPr>
            <w:tcW w:w="3121" w:type="dxa"/>
            <w:shd w:val="clear" w:color="auto" w:fill="auto"/>
            <w:vAlign w:val="center"/>
          </w:tcPr>
          <w:p w14:paraId="30127175" w14:textId="04CB871D" w:rsidR="005251D9" w:rsidRPr="00381AF2" w:rsidRDefault="004101D3" w:rsidP="00B23716">
            <w:pPr>
              <w:contextualSpacing/>
              <w:jc w:val="center"/>
            </w:pPr>
            <w:r>
              <w:t>1</w:t>
            </w:r>
            <w:r w:rsidR="00B23716">
              <w:t>8-19</w:t>
            </w:r>
            <w:r>
              <w:t xml:space="preserve"> недель</w:t>
            </w:r>
          </w:p>
        </w:tc>
      </w:tr>
    </w:tbl>
    <w:p w14:paraId="230F822F" w14:textId="29CC4470" w:rsidR="005251D9" w:rsidRPr="00381AF2" w:rsidRDefault="000F5D32" w:rsidP="00805104">
      <w:pPr>
        <w:spacing w:before="120"/>
        <w:ind w:firstLine="567"/>
        <w:jc w:val="both"/>
      </w:pPr>
      <w:r w:rsidRPr="00381AF2">
        <w:t>Календарны</w:t>
      </w:r>
      <w:r w:rsidR="00F359C8" w:rsidRPr="00381AF2">
        <w:t>й учебный график Программы формируется непосредственно при реализации Программы и представлен в форме расписания занятий при наборе группы на обучение.</w:t>
      </w:r>
    </w:p>
    <w:p w14:paraId="1C6A4B5D" w14:textId="77777777" w:rsidR="00BA058F" w:rsidRPr="00381AF2" w:rsidRDefault="00BA058F" w:rsidP="000146C9">
      <w:pPr>
        <w:ind w:firstLine="567"/>
        <w:contextualSpacing/>
        <w:jc w:val="both"/>
      </w:pPr>
    </w:p>
    <w:p w14:paraId="2501FE06" w14:textId="77777777" w:rsidR="005251D9" w:rsidRPr="00B23716" w:rsidRDefault="00F359C8" w:rsidP="000146C9">
      <w:pPr>
        <w:ind w:firstLine="567"/>
        <w:contextualSpacing/>
        <w:jc w:val="both"/>
        <w:rPr>
          <w:bCs/>
        </w:rPr>
      </w:pPr>
      <w:r w:rsidRPr="00B23716">
        <w:rPr>
          <w:bCs/>
        </w:rPr>
        <w:lastRenderedPageBreak/>
        <w:t xml:space="preserve">3.3. Рабочая программа: </w:t>
      </w:r>
    </w:p>
    <w:p w14:paraId="587AE174" w14:textId="77777777" w:rsidR="005251D9" w:rsidRPr="00381AF2" w:rsidRDefault="00F359C8" w:rsidP="000146C9">
      <w:pPr>
        <w:ind w:firstLine="425"/>
        <w:contextualSpacing/>
        <w:jc w:val="right"/>
        <w:rPr>
          <w:sz w:val="20"/>
          <w:szCs w:val="20"/>
        </w:rPr>
      </w:pPr>
      <w:r w:rsidRPr="00B23716">
        <w:rPr>
          <w:sz w:val="20"/>
          <w:szCs w:val="20"/>
        </w:rPr>
        <w:t>Таблица 3</w:t>
      </w:r>
    </w:p>
    <w:tbl>
      <w:tblPr>
        <w:tblW w:w="99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7515"/>
      </w:tblGrid>
      <w:tr w:rsidR="00381AF2" w:rsidRPr="006F09EE" w14:paraId="15EE5ED3" w14:textId="77777777" w:rsidTr="00B726A9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563DDB" w14:textId="4326E50F" w:rsidR="009B3276" w:rsidRPr="006F09EE" w:rsidRDefault="00B15A09" w:rsidP="00B15A09">
            <w:pPr>
              <w:jc w:val="center"/>
            </w:pPr>
            <w:r w:rsidRPr="006F09EE">
              <w:t>№ п</w:t>
            </w:r>
            <w:r w:rsidRPr="006F09EE">
              <w:rPr>
                <w:lang w:val="en-US"/>
              </w:rPr>
              <w:t>.</w:t>
            </w:r>
            <w:r w:rsidRPr="006F09EE">
              <w:t xml:space="preserve">п.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7FE99" w14:textId="0ABD2C39" w:rsidR="009B3276" w:rsidRPr="006F09EE" w:rsidRDefault="009B3276" w:rsidP="000146C9">
            <w:pPr>
              <w:contextualSpacing/>
              <w:jc w:val="center"/>
              <w:rPr>
                <w:b/>
                <w:bCs/>
              </w:rPr>
            </w:pPr>
            <w:r w:rsidRPr="006F09EE">
              <w:t>Наименование темы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F1D29" w14:textId="6F6F5809" w:rsidR="009B3276" w:rsidRPr="006F09EE" w:rsidRDefault="009B3276" w:rsidP="000146C9">
            <w:pPr>
              <w:contextualSpacing/>
              <w:jc w:val="center"/>
              <w:rPr>
                <w:b/>
                <w:bCs/>
              </w:rPr>
            </w:pPr>
            <w:r w:rsidRPr="006F09EE">
              <w:t>Содержание</w:t>
            </w:r>
          </w:p>
        </w:tc>
      </w:tr>
      <w:tr w:rsidR="00FE4FC5" w:rsidRPr="006F09EE" w14:paraId="760DAE27" w14:textId="77777777" w:rsidTr="006F09E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F780D" w14:textId="32BEA2B4" w:rsidR="00FE4FC5" w:rsidRPr="006F09EE" w:rsidRDefault="00FE4FC5" w:rsidP="00FE4FC5">
            <w:pPr>
              <w:jc w:val="center"/>
              <w:rPr>
                <w:b/>
                <w:bCs/>
              </w:rPr>
            </w:pPr>
            <w:bookmarkStart w:id="0" w:name="_Hlk202273691"/>
            <w:r w:rsidRPr="006F09EE">
              <w:rPr>
                <w:b/>
                <w:bCs/>
              </w:rPr>
              <w:t>1.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C866C" w14:textId="7E5E188B" w:rsidR="00FE4FC5" w:rsidRPr="006F09EE" w:rsidRDefault="00FE4FC5" w:rsidP="00FE4FC5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1. Общая психология</w:t>
            </w:r>
          </w:p>
        </w:tc>
      </w:tr>
      <w:bookmarkEnd w:id="0"/>
      <w:tr w:rsidR="00FE4FC5" w:rsidRPr="006F09EE" w14:paraId="436D6A07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8349" w14:textId="51638D6E" w:rsidR="00FE4FC5" w:rsidRPr="006F09EE" w:rsidRDefault="00FE4FC5" w:rsidP="00FE4FC5">
            <w:pPr>
              <w:jc w:val="center"/>
            </w:pPr>
            <w:r w:rsidRPr="006F09EE">
              <w:t>1.1.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6B7A15" w14:textId="39B15B81" w:rsidR="00FE4FC5" w:rsidRPr="006F09EE" w:rsidRDefault="00FE4FC5" w:rsidP="00FE4FC5">
            <w:pPr>
              <w:contextualSpacing/>
            </w:pPr>
            <w:r w:rsidRPr="006F09EE">
              <w:t>Общая характеристика психологии как науки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E7E646" w14:textId="77777777" w:rsidR="006F09EE" w:rsidRPr="006F09E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академических часа)</w:t>
            </w:r>
            <w:r w:rsidR="006F09EE" w:rsidRPr="006F09EE">
              <w:rPr>
                <w:b/>
                <w:iCs/>
              </w:rPr>
              <w:t>:</w:t>
            </w:r>
          </w:p>
          <w:p w14:paraId="76BE1721" w14:textId="435170D3" w:rsidR="00FE4FC5" w:rsidRPr="006F09EE" w:rsidRDefault="00402CD5" w:rsidP="00FE4FC5">
            <w:pPr>
              <w:contextualSpacing/>
              <w:jc w:val="both"/>
              <w:rPr>
                <w:iCs/>
              </w:rPr>
            </w:pPr>
            <w:r w:rsidRPr="006F09EE">
              <w:t>Специфика объекта и предмета психологической науки, ее место в системе современного научного знания и междисциплинарные связи. Эволюция представлений о природе психического, фундаментальные методологические принципы (детерминизм, единство сознания и деятельности, развитие) и категориальный аппарат психологии.</w:t>
            </w:r>
          </w:p>
          <w:p w14:paraId="37EAF2A1" w14:textId="77777777" w:rsidR="006F09EE" w:rsidRPr="006F09EE" w:rsidRDefault="00FE4FC5" w:rsidP="006F09EE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Практические занятия (2 академических часа)</w:t>
            </w:r>
            <w:r w:rsidR="006F09EE" w:rsidRPr="006F09EE">
              <w:rPr>
                <w:b/>
                <w:iCs/>
              </w:rPr>
              <w:t>:</w:t>
            </w:r>
          </w:p>
          <w:p w14:paraId="22376D6B" w14:textId="6B4457D8" w:rsidR="00FE4FC5" w:rsidRPr="006F09EE" w:rsidRDefault="00FE4FC5" w:rsidP="006F09EE">
            <w:pPr>
              <w:contextualSpacing/>
              <w:jc w:val="both"/>
            </w:pPr>
            <w:r w:rsidRPr="006F09EE">
              <w:rPr>
                <w:iCs/>
              </w:rPr>
              <w:t xml:space="preserve"> </w:t>
            </w:r>
            <w:r w:rsidR="00402CD5" w:rsidRPr="006F09EE">
              <w:t>Различение житейского и научного описания психики на примере анализа видеокейсов. Демонстрация субъективности восприятия с помощью мгновенных онлайн-опросов и построения группового «облака тегов» в реальном времени. Отработка первичных навыков научного наблюдения и фиксации фактов в дистанционной среде.</w:t>
            </w:r>
          </w:p>
        </w:tc>
      </w:tr>
      <w:tr w:rsidR="00FE4FC5" w:rsidRPr="006F09EE" w14:paraId="4F8F5139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386F" w14:textId="688EC1D3" w:rsidR="00FE4FC5" w:rsidRPr="006F09EE" w:rsidRDefault="00FE4FC5" w:rsidP="00FE4FC5">
            <w:r w:rsidRPr="006F09EE">
              <w:t>1.2.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7D0747" w14:textId="18ADB8C5" w:rsidR="00FE4FC5" w:rsidRPr="006F09EE" w:rsidRDefault="00FE4FC5" w:rsidP="00FE4FC5">
            <w:pPr>
              <w:contextualSpacing/>
            </w:pPr>
            <w:r w:rsidRPr="006F09EE">
              <w:t>Основные этапы развития представлений о предмете психологии и основные направления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038E29" w14:textId="77777777" w:rsidR="006F09EE" w:rsidRPr="006F09EE" w:rsidRDefault="00FE4FC5" w:rsidP="00F0559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академических часа)</w:t>
            </w:r>
            <w:r w:rsidR="006F09EE" w:rsidRPr="006F09EE">
              <w:rPr>
                <w:b/>
                <w:iCs/>
              </w:rPr>
              <w:t>:</w:t>
            </w:r>
          </w:p>
          <w:p w14:paraId="6D5311AA" w14:textId="3B7D714A" w:rsidR="005C4EDA" w:rsidRPr="006F09EE" w:rsidRDefault="005C4EDA" w:rsidP="00F05595">
            <w:pPr>
              <w:contextualSpacing/>
              <w:jc w:val="both"/>
              <w:rPr>
                <w:iCs/>
              </w:rPr>
            </w:pPr>
            <w:r w:rsidRPr="006F09EE">
              <w:t>Генезис психологической мысли от философских учений Античности и Средневековья до становления самостоятельной эмпирической дисциплины и методологического кризиса начала XX века. Обзор ведущих зарубежных научных школ (бихевиоризм, психоанализ, гештальтпсихология, гуманистическое и когнитивное направления) и их подходов к детерминации психического. Фундаментальный анализ становления отечественной традиции: культурно-исторического (Л.С. Выготский) и деятельностного (А.Н. Леонтьев, С.Л. Рубинштейн) подходов.</w:t>
            </w:r>
          </w:p>
          <w:p w14:paraId="41E61735" w14:textId="77777777" w:rsidR="006F09EE" w:rsidRPr="006F09EE" w:rsidRDefault="00F05595" w:rsidP="00F0559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Практические</w:t>
            </w:r>
            <w:r w:rsidR="006F09EE" w:rsidRPr="006F09EE">
              <w:rPr>
                <w:b/>
                <w:iCs/>
              </w:rPr>
              <w:t xml:space="preserve"> занятия (2 академических часа):</w:t>
            </w:r>
          </w:p>
          <w:p w14:paraId="56D52F58" w14:textId="47D0DE01" w:rsidR="005C4EDA" w:rsidRPr="006F09EE" w:rsidRDefault="005C4EDA" w:rsidP="00F05595">
            <w:pPr>
              <w:contextualSpacing/>
              <w:jc w:val="both"/>
              <w:rPr>
                <w:iCs/>
              </w:rPr>
            </w:pPr>
            <w:r w:rsidRPr="006F09EE">
              <w:t>Решение ситуационных кейсов методом «смены оптики»: интерпретация одного и того же поведенческого акта с позиций разных научных школ (бихевиоризма, психоанализа, гуманистической психологии) в формате группового онлайн-мозгового штурма. Построение коллективной хронологической «карты идей» на интерактивной онлайн-доске для визуализации преемственности и противоречий научных взглядов.</w:t>
            </w:r>
          </w:p>
          <w:p w14:paraId="2B5F48BE" w14:textId="77777777" w:rsidR="006F09EE" w:rsidRPr="006F09EE" w:rsidRDefault="00F05595" w:rsidP="006F09EE">
            <w:pPr>
              <w:contextualSpacing/>
              <w:jc w:val="both"/>
              <w:rPr>
                <w:b/>
              </w:rPr>
            </w:pPr>
            <w:r w:rsidRPr="006F09EE">
              <w:rPr>
                <w:b/>
                <w:iCs/>
              </w:rPr>
              <w:t>Самостоятельная работа (2 академических часа)</w:t>
            </w:r>
            <w:r w:rsidR="006F09EE" w:rsidRPr="006F09EE">
              <w:rPr>
                <w:b/>
                <w:iCs/>
              </w:rPr>
              <w:t>:</w:t>
            </w:r>
            <w:r w:rsidR="005C4EDA" w:rsidRPr="006F09EE">
              <w:rPr>
                <w:b/>
              </w:rPr>
              <w:t xml:space="preserve"> </w:t>
            </w:r>
          </w:p>
          <w:p w14:paraId="6D8CD9E0" w14:textId="01F4E76F" w:rsidR="00F05595" w:rsidRPr="006F09EE" w:rsidRDefault="005C4EDA" w:rsidP="006F09EE">
            <w:pPr>
              <w:contextualSpacing/>
              <w:jc w:val="both"/>
              <w:rPr>
                <w:iCs/>
              </w:rPr>
            </w:pPr>
            <w:r w:rsidRPr="006F09EE">
              <w:t>Подготовка сравнительной таблицы основных научных школ.</w:t>
            </w:r>
          </w:p>
        </w:tc>
      </w:tr>
      <w:tr w:rsidR="00FE4FC5" w:rsidRPr="006F09EE" w14:paraId="09879236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71824" w14:textId="11E2FAD8" w:rsidR="00FE4FC5" w:rsidRPr="006F09EE" w:rsidRDefault="00FE4FC5" w:rsidP="00FE4FC5">
            <w:r w:rsidRPr="006F09EE">
              <w:t>1.3.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5D63F" w14:textId="6CB4219C" w:rsidR="00FE4FC5" w:rsidRPr="006F09EE" w:rsidRDefault="00FE4FC5" w:rsidP="00FE4FC5">
            <w:pPr>
              <w:contextualSpacing/>
            </w:pPr>
            <w:r w:rsidRPr="006F09EE">
              <w:t>Психика и организм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4730AB" w14:textId="522E813C" w:rsidR="006F09EE" w:rsidRPr="006F09E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</w:t>
            </w:r>
            <w:r w:rsidR="006F09EE" w:rsidRPr="006F09EE">
              <w:rPr>
                <w:b/>
                <w:iCs/>
              </w:rPr>
              <w:t>адемических часа):</w:t>
            </w:r>
          </w:p>
          <w:p w14:paraId="19E09E10" w14:textId="639F748D" w:rsidR="00FE4FC5" w:rsidRPr="006F09EE" w:rsidRDefault="005C4EDA" w:rsidP="00FE4FC5">
            <w:pPr>
              <w:contextualSpacing/>
              <w:jc w:val="both"/>
              <w:rPr>
                <w:iCs/>
              </w:rPr>
            </w:pPr>
            <w:r w:rsidRPr="006F09EE">
              <w:t>Анализ развития психического отражения: характеристика стадий сенсорной, перцептивной психики и интеллекта в концепции А.Н. Леонтьева. Проблема антропосоциогенеза и выявление качественных отличий человеческого сознания, обусловленных трудовой деятельностью, развитием языка и социальной природой бытия.</w:t>
            </w:r>
          </w:p>
          <w:p w14:paraId="3E2EEBC1" w14:textId="77777777" w:rsidR="006F09EE" w:rsidRPr="006F09E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Практические</w:t>
            </w:r>
            <w:r w:rsidR="006F09EE" w:rsidRPr="006F09EE">
              <w:rPr>
                <w:b/>
                <w:iCs/>
              </w:rPr>
              <w:t xml:space="preserve"> занятия (2 академических часа):</w:t>
            </w:r>
          </w:p>
          <w:p w14:paraId="4A891F6E" w14:textId="07E6D967" w:rsidR="00FE4FC5" w:rsidRPr="006F09EE" w:rsidRDefault="005C4EDA" w:rsidP="00FE4FC5">
            <w:pPr>
              <w:contextualSpacing/>
              <w:jc w:val="both"/>
              <w:rPr>
                <w:iCs/>
              </w:rPr>
            </w:pPr>
            <w:r w:rsidRPr="006F09EE">
              <w:t>Анализ видеоматериалов для выявления границ между инстинктивными, условно-рефлекторными и интеллектуальными действиями.</w:t>
            </w:r>
          </w:p>
        </w:tc>
      </w:tr>
      <w:tr w:rsidR="00FE4FC5" w:rsidRPr="006F09EE" w14:paraId="4A7208B0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F84B" w14:textId="4D409F35" w:rsidR="00FE4FC5" w:rsidRPr="006F09EE" w:rsidRDefault="00FE4FC5" w:rsidP="00FE4FC5">
            <w:r w:rsidRPr="006F09EE">
              <w:t>1.4.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05BBD" w14:textId="557A5EEC" w:rsidR="00FE4FC5" w:rsidRPr="006F09EE" w:rsidRDefault="00FE4FC5" w:rsidP="00FE4FC5">
            <w:pPr>
              <w:contextualSpacing/>
            </w:pPr>
            <w:r w:rsidRPr="006F09EE">
              <w:t>Когнитивная психология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9CD216" w14:textId="77777777" w:rsidR="006F09EE" w:rsidRPr="006F09EE" w:rsidRDefault="006F09EE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академических часа):</w:t>
            </w:r>
          </w:p>
          <w:p w14:paraId="3AD76865" w14:textId="4FFDAB2E" w:rsidR="00FE4FC5" w:rsidRPr="006F09EE" w:rsidRDefault="0022102F" w:rsidP="00FE4FC5">
            <w:pPr>
              <w:contextualSpacing/>
              <w:jc w:val="both"/>
              <w:rPr>
                <w:iCs/>
              </w:rPr>
            </w:pPr>
            <w:r w:rsidRPr="006F09EE">
              <w:t xml:space="preserve">Системная организация познавательной сферы личности: закономерности перехода от чувственного отражения реальности (сенсорно-перцептивные процессы) к высшим формам рационального познания (мышление, воображение). Функциональный анализ </w:t>
            </w:r>
            <w:r w:rsidRPr="006F09EE">
              <w:lastRenderedPageBreak/>
              <w:t>внимания, памяти и речи как универсальных механизмов обработки информации и регуляции психической активности.</w:t>
            </w:r>
          </w:p>
          <w:p w14:paraId="1212F56D" w14:textId="77777777" w:rsidR="006F09EE" w:rsidRPr="006F09E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Практические</w:t>
            </w:r>
            <w:r w:rsidR="006F09EE" w:rsidRPr="006F09EE">
              <w:rPr>
                <w:b/>
                <w:iCs/>
              </w:rPr>
              <w:t xml:space="preserve"> занятия (2 академических часа):</w:t>
            </w:r>
          </w:p>
          <w:p w14:paraId="640C6455" w14:textId="497113D7" w:rsidR="00FE4FC5" w:rsidRPr="006F09EE" w:rsidRDefault="0022102F" w:rsidP="00FE4FC5">
            <w:pPr>
              <w:contextualSpacing/>
              <w:jc w:val="both"/>
            </w:pPr>
            <w:r w:rsidRPr="006F09EE">
              <w:t>Экспресс-диагностика индивидуальных когнитивных ограничений (объем памяти, устойчивость внимания) с использованием онлайн-стимулов и немедленной самопроверкой в чате. Демонстрация эффектов перцептивных иллюзий и ригидности мышления при решении творческих задач, предъявляемых на общем экране, с последующей рефлексией стратегий поиска ответа.</w:t>
            </w:r>
          </w:p>
        </w:tc>
      </w:tr>
      <w:tr w:rsidR="00FE4FC5" w:rsidRPr="006F09EE" w14:paraId="61ACB1FF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B84B1" w14:textId="0880A222" w:rsidR="00FE4FC5" w:rsidRPr="006F09EE" w:rsidRDefault="00FE4FC5" w:rsidP="00FE4FC5">
            <w:r w:rsidRPr="006F09EE">
              <w:lastRenderedPageBreak/>
              <w:t>1.5.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57A85" w14:textId="52986A4F" w:rsidR="00FE4FC5" w:rsidRPr="006F09EE" w:rsidRDefault="00FE4FC5" w:rsidP="00FE4FC5">
            <w:pPr>
              <w:contextualSpacing/>
            </w:pPr>
            <w:r w:rsidRPr="006F09EE">
              <w:t>Регулятивные процессы психики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FD859" w14:textId="77777777" w:rsidR="006F09EE" w:rsidRPr="006F09EE" w:rsidRDefault="006F09EE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академических часа):</w:t>
            </w:r>
          </w:p>
          <w:p w14:paraId="6E58DEF3" w14:textId="699F6A10" w:rsidR="0022102F" w:rsidRPr="006F09EE" w:rsidRDefault="0022102F" w:rsidP="00FE4FC5">
            <w:pPr>
              <w:contextualSpacing/>
              <w:jc w:val="both"/>
            </w:pPr>
            <w:r w:rsidRPr="006F09EE">
              <w:t>Анализ мотивационно-потребностной сферы личности как источника активности и направленности поведения. Структура и функции эмоций и чувств в контексте адаптации к изменяющимся условиям среды. Произвольная регуляция поведения: общая характеристика волевых процессов и структура волевого акта.</w:t>
            </w:r>
          </w:p>
          <w:p w14:paraId="12130C26" w14:textId="2C402762" w:rsidR="006F09EE" w:rsidRPr="006F09E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Практические занятия (2 академических часа)</w:t>
            </w:r>
            <w:r w:rsidR="006F09EE" w:rsidRPr="006F09EE">
              <w:rPr>
                <w:b/>
                <w:iCs/>
              </w:rPr>
              <w:t>:</w:t>
            </w:r>
          </w:p>
          <w:p w14:paraId="5209EBED" w14:textId="56583C6D" w:rsidR="00FE4FC5" w:rsidRPr="006F09EE" w:rsidRDefault="0022102F" w:rsidP="00FE4FC5">
            <w:pPr>
              <w:contextualSpacing/>
              <w:jc w:val="both"/>
            </w:pPr>
            <w:r w:rsidRPr="006F09EE">
              <w:t>Разбор конкретных кейсов (видеофрагментов) с анализом мотивации, эмоциональных реакций и волевых усилий персонажей с последующим голосованием за наиболее эффективную стратегию совладания.</w:t>
            </w:r>
          </w:p>
        </w:tc>
      </w:tr>
      <w:tr w:rsidR="00FE4FC5" w:rsidRPr="006F09EE" w14:paraId="460EE522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DBF8" w14:textId="16841185" w:rsidR="00FE4FC5" w:rsidRPr="006F09EE" w:rsidRDefault="00FE4FC5" w:rsidP="00FE4FC5">
            <w:r w:rsidRPr="006F09EE">
              <w:t>1.6.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44AC3" w14:textId="3C334C17" w:rsidR="00FE4FC5" w:rsidRPr="006F09EE" w:rsidRDefault="00FE4FC5" w:rsidP="00FE4FC5">
            <w:pPr>
              <w:contextualSpacing/>
            </w:pPr>
            <w:r w:rsidRPr="006F09EE">
              <w:t>Введение в психологию личности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18D15" w14:textId="77777777" w:rsidR="006F09EE" w:rsidRPr="006F09EE" w:rsidRDefault="006F09EE" w:rsidP="00FE4FC5">
            <w:pPr>
              <w:contextualSpacing/>
              <w:jc w:val="both"/>
              <w:rPr>
                <w:b/>
                <w:iCs/>
              </w:rPr>
            </w:pPr>
            <w:r w:rsidRPr="006F09EE">
              <w:rPr>
                <w:b/>
                <w:iCs/>
              </w:rPr>
              <w:t>Лекции (4 академических часа):</w:t>
            </w:r>
          </w:p>
          <w:p w14:paraId="4198B140" w14:textId="12D42CA6" w:rsidR="00FE4FC5" w:rsidRPr="006F09EE" w:rsidRDefault="0022102F" w:rsidP="00FE4FC5">
            <w:pPr>
              <w:contextualSpacing/>
              <w:jc w:val="both"/>
              <w:rPr>
                <w:iCs/>
              </w:rPr>
            </w:pPr>
            <w:r w:rsidRPr="006F09EE">
              <w:t>Дифференциация понятий «индивид», «личность» и «индивидуальность» в контексте системного подхода к изучению человека. Психофизиологические основы темперамента как динамической базы психики и его соотношение с характером как прижизненным образованием. Проблема способностей, их структура, виды и роль в успешности выполнения деятельности.</w:t>
            </w:r>
          </w:p>
          <w:p w14:paraId="3793E3AB" w14:textId="77777777" w:rsidR="0078601E" w:rsidRPr="0078601E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 занятия (2 акаде</w:t>
            </w:r>
            <w:r w:rsidR="006F09EE" w:rsidRPr="0078601E">
              <w:rPr>
                <w:b/>
                <w:iCs/>
              </w:rPr>
              <w:t>мических часа):</w:t>
            </w:r>
          </w:p>
          <w:p w14:paraId="35D4F6DA" w14:textId="298A3EB1" w:rsidR="00FE4FC5" w:rsidRPr="006F09EE" w:rsidRDefault="0022102F" w:rsidP="00FE4FC5">
            <w:pPr>
              <w:contextualSpacing/>
              <w:jc w:val="both"/>
            </w:pPr>
            <w:r w:rsidRPr="006F09EE">
              <w:t>Экспресс-диагностика темпераментальных свойств с последующим моделированием реакций различных типов в ситуациях цифрового общения. Разграничение врожденных и приобретенных черт через интерактивное упражнение по составлению психологического портрета киногероя.</w:t>
            </w:r>
          </w:p>
        </w:tc>
      </w:tr>
      <w:tr w:rsidR="00FE4FC5" w:rsidRPr="006F09EE" w14:paraId="3432E83D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43EC" w14:textId="2C0A4955" w:rsidR="00FE4FC5" w:rsidRPr="006F09EE" w:rsidRDefault="00FE4FC5" w:rsidP="00FE4FC5">
            <w:r w:rsidRPr="006F09EE">
              <w:t>1.7.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982F5" w14:textId="01B0AF6B" w:rsidR="00FE4FC5" w:rsidRPr="006F09EE" w:rsidRDefault="00FE4FC5" w:rsidP="00FE4FC5">
            <w:pPr>
              <w:contextualSpacing/>
            </w:pPr>
            <w:r w:rsidRPr="006F09EE">
              <w:t>Моделирование общего раздела программы психолого-педагогического сопровождения обучающихся в деятельности педагога-психолога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AACDB" w14:textId="77777777" w:rsidR="0078601E" w:rsidRPr="0078601E" w:rsidRDefault="00FE4FC5" w:rsidP="00FE3156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Самостоятельная работа (</w:t>
            </w:r>
            <w:r w:rsidR="00B654C3" w:rsidRPr="0078601E">
              <w:rPr>
                <w:b/>
                <w:iCs/>
              </w:rPr>
              <w:t>8</w:t>
            </w:r>
            <w:r w:rsidR="0078601E" w:rsidRPr="0078601E">
              <w:rPr>
                <w:b/>
                <w:iCs/>
              </w:rPr>
              <w:t xml:space="preserve"> академических часов):</w:t>
            </w:r>
          </w:p>
          <w:p w14:paraId="07C1E320" w14:textId="02F21DB7" w:rsidR="00FE4FC5" w:rsidRPr="006F09EE" w:rsidRDefault="001936FB" w:rsidP="00FE3156">
            <w:pPr>
              <w:contextualSpacing/>
              <w:jc w:val="both"/>
            </w:pPr>
            <w:r w:rsidRPr="006F09EE">
              <w:t xml:space="preserve">Проектирование паспорта и структурно-содержательных компонентов авторской программы, включая </w:t>
            </w:r>
            <w:r w:rsidR="00FE3156" w:rsidRPr="006F09EE">
              <w:t>описание целей и задач, на решение которых направлена программа, методическое обеспечение (научно-методическое и нормативно-правовое обеспечение) программы, описание основных этапов реализации программы, описание требований к специалистам, задействованным в реализации программы, и иных требований (технических, материальных); ожидаемые результаты реализации программы; факторы, влияющие на достижение результатов программы.</w:t>
            </w:r>
          </w:p>
        </w:tc>
      </w:tr>
      <w:tr w:rsidR="00FE4FC5" w:rsidRPr="006F09EE" w14:paraId="16CDECCE" w14:textId="77777777" w:rsidTr="006F09E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E04B" w14:textId="60714D61" w:rsidR="00FE4FC5" w:rsidRPr="006F09EE" w:rsidRDefault="00FE4FC5" w:rsidP="00FE4FC5">
            <w:pPr>
              <w:rPr>
                <w:b/>
                <w:bCs/>
              </w:rPr>
            </w:pPr>
            <w:r w:rsidRPr="006F09EE">
              <w:rPr>
                <w:b/>
                <w:bCs/>
              </w:rPr>
              <w:t>2.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208F2" w14:textId="37FDEFE6" w:rsidR="00FE4FC5" w:rsidRPr="006F09EE" w:rsidRDefault="00FE4FC5" w:rsidP="00FE4FC5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2. Психология развития и возрастная психология</w:t>
            </w:r>
          </w:p>
        </w:tc>
      </w:tr>
      <w:tr w:rsidR="00FE4FC5" w:rsidRPr="006F09EE" w14:paraId="5359FABC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968F" w14:textId="593ADDA4" w:rsidR="00FE4FC5" w:rsidRPr="006F09EE" w:rsidRDefault="00FE4FC5" w:rsidP="00FE4FC5">
            <w:r w:rsidRPr="006F09EE">
              <w:t>2.1.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4A4D1" w14:textId="311829F1" w:rsidR="00FE4FC5" w:rsidRPr="006F09EE" w:rsidRDefault="00FE4FC5" w:rsidP="00FE4FC5">
            <w:pPr>
              <w:contextualSpacing/>
            </w:pPr>
            <w:r w:rsidRPr="006F09EE">
              <w:t>История развития и теоретико-методологические основы психологии развития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5F7F65" w14:textId="77777777" w:rsidR="0078601E" w:rsidRPr="0078601E" w:rsidRDefault="0078601E" w:rsidP="00F0559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Лекции (4 академических часа):</w:t>
            </w:r>
          </w:p>
          <w:p w14:paraId="2F26EFDF" w14:textId="1C83BFBD" w:rsidR="00FE3156" w:rsidRPr="006F09EE" w:rsidRDefault="00FE3156" w:rsidP="00F05595">
            <w:pPr>
              <w:contextualSpacing/>
              <w:jc w:val="both"/>
            </w:pPr>
            <w:r w:rsidRPr="006F09EE">
              <w:t xml:space="preserve">Теоретический анализ предмета и задач психологии развития, включая философские предпосылки онтогенеза и фундаментальные закономерности становления психики. Рассмотрение диалектики биологических предпосылок и социальных условий с акцентом на механизмы интериоризации культурно-исторического опыта и роль ведущей деятельности. Обсуждение соотношения обучения и развития </w:t>
            </w:r>
            <w:r w:rsidRPr="006F09EE">
              <w:lastRenderedPageBreak/>
              <w:t>как ключевых факторов формирования личности в различных возрастных периодах.</w:t>
            </w:r>
          </w:p>
          <w:p w14:paraId="5F6AD1D8" w14:textId="0E9E3F16" w:rsidR="0078601E" w:rsidRPr="0078601E" w:rsidRDefault="00F05595" w:rsidP="00FE3156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</w:t>
            </w:r>
            <w:r w:rsidR="0078601E" w:rsidRPr="0078601E">
              <w:rPr>
                <w:b/>
                <w:iCs/>
              </w:rPr>
              <w:t xml:space="preserve"> занятия (2 академических часа):</w:t>
            </w:r>
          </w:p>
          <w:p w14:paraId="7983E0F4" w14:textId="33EE7E2A" w:rsidR="00F05595" w:rsidRPr="006F09EE" w:rsidRDefault="00FE3156" w:rsidP="00FE3156">
            <w:pPr>
              <w:contextualSpacing/>
              <w:jc w:val="both"/>
            </w:pPr>
            <w:r w:rsidRPr="006F09EE">
              <w:t>Разбор видеокейсов для идентификации признаков ведущей деятельности на разных возрастных этапах с мгновенной верификацией гипотез через онлайн-голосование. Коллективное моделирование «социальной ситуации развития» современного ребенка: построение сравнительной карты отличий цифрового детства от традиционного для выявления ресурсов развития.</w:t>
            </w:r>
          </w:p>
        </w:tc>
      </w:tr>
      <w:tr w:rsidR="00FE4FC5" w:rsidRPr="006F09EE" w14:paraId="4CF58963" w14:textId="77777777" w:rsidTr="00B726A9">
        <w:trPr>
          <w:trHeight w:val="352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9663" w14:textId="6D38790F" w:rsidR="00FE4FC5" w:rsidRPr="006F09EE" w:rsidRDefault="00FE4FC5" w:rsidP="00FE4FC5">
            <w:r w:rsidRPr="006F09EE">
              <w:lastRenderedPageBreak/>
              <w:t>2.2.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1F1AC7" w14:textId="070DDD71" w:rsidR="00FE4FC5" w:rsidRPr="006F09EE" w:rsidRDefault="00FE4FC5" w:rsidP="00FE4FC5">
            <w:pPr>
              <w:contextualSpacing/>
            </w:pPr>
            <w:r w:rsidRPr="006F09EE">
              <w:t>Теории развития в зарубежной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AB2CF" w14:textId="77777777" w:rsidR="0078601E" w:rsidRPr="0078601E" w:rsidRDefault="00FE4FC5" w:rsidP="00F0559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Лекции (4 академических часа)</w:t>
            </w:r>
            <w:r w:rsidR="0078601E" w:rsidRPr="0078601E">
              <w:rPr>
                <w:b/>
                <w:iCs/>
              </w:rPr>
              <w:t>:</w:t>
            </w:r>
          </w:p>
          <w:p w14:paraId="5E477967" w14:textId="6E8DDB15" w:rsidR="008A3C7B" w:rsidRPr="006F09EE" w:rsidRDefault="008A3C7B" w:rsidP="00F05595">
            <w:pPr>
              <w:contextualSpacing/>
              <w:jc w:val="both"/>
            </w:pPr>
            <w:r w:rsidRPr="006F09EE">
              <w:t>Сравнительный анализ классических парадигм онтогенеза: от психоаналитической традиции З. Фрейда и эпигенетической периодизации личностных кризисов Э. Эриксона до когнитивного конструктивизма Ж. Пиаже. Рассмотрение механизмов психического развития (ассимиляция, аккомодация, идентификация) и биологических детерминант поведения в контексте этологического подхода К. Лоренца.</w:t>
            </w:r>
          </w:p>
          <w:p w14:paraId="2550A3E8" w14:textId="77777777" w:rsidR="0078601E" w:rsidRPr="0078601E" w:rsidRDefault="00F05595" w:rsidP="008A3C7B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</w:t>
            </w:r>
            <w:r w:rsidR="0078601E" w:rsidRPr="0078601E">
              <w:rPr>
                <w:b/>
                <w:iCs/>
              </w:rPr>
              <w:t xml:space="preserve"> занятия (2 академических часа):</w:t>
            </w:r>
          </w:p>
          <w:p w14:paraId="0952EA5C" w14:textId="7B667983" w:rsidR="00F05595" w:rsidRPr="006F09EE" w:rsidRDefault="008A3C7B" w:rsidP="008A3C7B">
            <w:pPr>
              <w:contextualSpacing/>
              <w:jc w:val="both"/>
            </w:pPr>
            <w:r w:rsidRPr="006F09EE">
              <w:t>Моделирование «виртуального консилиума», где слушатели анализируют один и тот же видеокейс детского поведения, поочередно применяя интерпретационные схемы З. Фрейда, Ж. иаже и К. Лоренца. Визуализация фундаментальных различий в объяснительных принципах научных школ через построение сравнительной схемы.</w:t>
            </w:r>
          </w:p>
        </w:tc>
      </w:tr>
      <w:tr w:rsidR="00FE4FC5" w:rsidRPr="006F09EE" w14:paraId="49FE914C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37852" w14:textId="695D22F4" w:rsidR="00FE4FC5" w:rsidRPr="006F09EE" w:rsidRDefault="00FE4FC5" w:rsidP="00FE4FC5">
            <w:r w:rsidRPr="006F09EE">
              <w:t>2.3.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3BD867" w14:textId="39F4F831" w:rsidR="00FE4FC5" w:rsidRPr="006F09EE" w:rsidRDefault="00FE4FC5" w:rsidP="00FE4FC5">
            <w:pPr>
              <w:contextualSpacing/>
            </w:pPr>
            <w:r w:rsidRPr="006F09EE">
              <w:t>Теории развития в отечественной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84500" w14:textId="77777777" w:rsidR="0078601E" w:rsidRPr="0078601E" w:rsidRDefault="0078601E" w:rsidP="00F0559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Лекции (4 академических часа):</w:t>
            </w:r>
          </w:p>
          <w:p w14:paraId="51B10A5D" w14:textId="23423E2F" w:rsidR="00EC209D" w:rsidRPr="006F09EE" w:rsidRDefault="00EC209D" w:rsidP="00F05595">
            <w:pPr>
              <w:contextualSpacing/>
              <w:jc w:val="both"/>
              <w:rPr>
                <w:iCs/>
              </w:rPr>
            </w:pPr>
            <w:r w:rsidRPr="006F09EE">
              <w:t>Анализ культурно-исторической теории Л.С. Выготского, раскрывающий механизмы интериоризации высших психических функций и роль знакового опосредования. Рассмотрение деятельностного подхода (А.Н. Леонтьев, С.Л. Рубинштейн) к периодизации психического развития и смене ведущих видов деятельности (Д.Б. Эльконин). Обсуждение диалектики обучения и развития в рамках теорий развивающего обучения (В.В. Давыдов, Л.В. Занков) и концепции феноменологии личности (В.С. Мухина).</w:t>
            </w:r>
            <w:r w:rsidRPr="006F09EE">
              <w:rPr>
                <w:iCs/>
              </w:rPr>
              <w:t xml:space="preserve"> </w:t>
            </w:r>
          </w:p>
          <w:p w14:paraId="158DE227" w14:textId="77777777" w:rsidR="0078601E" w:rsidRPr="0078601E" w:rsidRDefault="00F05595" w:rsidP="0078601E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 занятия (2 академических часа)</w:t>
            </w:r>
            <w:r w:rsidR="0078601E" w:rsidRPr="0078601E">
              <w:rPr>
                <w:b/>
                <w:iCs/>
              </w:rPr>
              <w:t>:</w:t>
            </w:r>
          </w:p>
          <w:p w14:paraId="32E9AF80" w14:textId="30DBF699" w:rsidR="00F05595" w:rsidRPr="006F09EE" w:rsidRDefault="00EC209D" w:rsidP="0078601E">
            <w:pPr>
              <w:contextualSpacing/>
              <w:jc w:val="both"/>
            </w:pPr>
            <w:r w:rsidRPr="006F09EE">
              <w:t>Видеоанализ образовательных ситуаций для определения границ «Зоны ближайшего развития»: коллективная маркировка моментов, когда ребенку требуется помощь. Дискуссия на тему трансформации ведущей деятельности: сравнение психологической структуры классической сюжетно-ролевой игры и современных компьютерных игр.</w:t>
            </w:r>
          </w:p>
        </w:tc>
      </w:tr>
      <w:tr w:rsidR="00FE4FC5" w:rsidRPr="006F09EE" w14:paraId="4E0E40D9" w14:textId="77777777" w:rsidTr="00B726A9">
        <w:trPr>
          <w:trHeight w:val="508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6648" w14:textId="2D13C854" w:rsidR="00FE4FC5" w:rsidRPr="006F09EE" w:rsidRDefault="00FE4FC5" w:rsidP="00FE4FC5">
            <w:r w:rsidRPr="006F09EE">
              <w:t>2.4.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0A316" w14:textId="05E235DD" w:rsidR="00FE4FC5" w:rsidRPr="006F09EE" w:rsidRDefault="00FE4FC5" w:rsidP="00FE4FC5">
            <w:pPr>
              <w:contextualSpacing/>
            </w:pPr>
            <w:r w:rsidRPr="006F09EE">
              <w:t>История развития и теоретико-методологические основы возрастной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E65A24" w14:textId="77777777" w:rsidR="0078601E" w:rsidRPr="0078601E" w:rsidRDefault="0078601E" w:rsidP="00F0559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Лекции (4 академических часа):</w:t>
            </w:r>
          </w:p>
          <w:p w14:paraId="40CE918B" w14:textId="31578070" w:rsidR="0078601E" w:rsidRPr="006F09EE" w:rsidRDefault="00EC209D" w:rsidP="00F05595">
            <w:pPr>
              <w:contextualSpacing/>
              <w:jc w:val="both"/>
            </w:pPr>
            <w:r w:rsidRPr="006F09EE">
              <w:t>Анализ предмета возрастной психологии как науки о закономерностях онтогенеза психики на всех этапах жизненного пути, включая обзор ее основных разделов, движущих сил развития и методов исследования. Рассмотрение феномена возраста в культурно-историческом контексте, критериев периодизации развития и диалектики стабильных и критических периодов (возрастные кризисы, новообразования).</w:t>
            </w:r>
          </w:p>
          <w:p w14:paraId="0F116202" w14:textId="4338A26C" w:rsidR="0078601E" w:rsidRPr="0078601E" w:rsidRDefault="00F05595" w:rsidP="00FE4FC5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</w:t>
            </w:r>
            <w:r w:rsidR="0078601E" w:rsidRPr="0078601E">
              <w:rPr>
                <w:b/>
                <w:iCs/>
              </w:rPr>
              <w:t xml:space="preserve"> занятия (2 академических часа):</w:t>
            </w:r>
          </w:p>
          <w:p w14:paraId="5F3D4F0B" w14:textId="3DE180A7" w:rsidR="00F05595" w:rsidRPr="006F09EE" w:rsidRDefault="00EC209D" w:rsidP="00FE4FC5">
            <w:pPr>
              <w:contextualSpacing/>
              <w:jc w:val="both"/>
            </w:pPr>
            <w:r w:rsidRPr="006F09EE">
              <w:t xml:space="preserve">Построение интерактивной карты жизненного цикла с визуализацией смены социальных ситуаций развития. Кейс-стади на материале анализа обезличенных цифровых профилей для идентификации </w:t>
            </w:r>
            <w:r w:rsidRPr="006F09EE">
              <w:lastRenderedPageBreak/>
              <w:t>признаков возрастных кризисов через маркеры семантики и онлайн-поведения.</w:t>
            </w:r>
          </w:p>
        </w:tc>
      </w:tr>
      <w:tr w:rsidR="00FE4FC5" w:rsidRPr="006F09EE" w14:paraId="3A5B50FD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46AD6" w14:textId="71254CDB" w:rsidR="00FE4FC5" w:rsidRPr="006F09EE" w:rsidRDefault="00FE4FC5" w:rsidP="00FE4FC5">
            <w:r w:rsidRPr="006F09EE">
              <w:lastRenderedPageBreak/>
              <w:t>2.5.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34D4B" w14:textId="52390C64" w:rsidR="00FE4FC5" w:rsidRPr="006F09EE" w:rsidRDefault="00FE4FC5" w:rsidP="00FE4FC5">
            <w:pPr>
              <w:contextualSpacing/>
            </w:pPr>
            <w:r w:rsidRPr="006F09EE">
              <w:t>Возрастно-психологические особенности развития личности на разных этапах онтогенеза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A5D89B" w14:textId="77777777" w:rsidR="0078601E" w:rsidRPr="0078601E" w:rsidRDefault="00722D77" w:rsidP="00722D77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Лекции (4 академических часа)</w:t>
            </w:r>
            <w:r w:rsidR="0078601E" w:rsidRPr="0078601E">
              <w:rPr>
                <w:b/>
                <w:iCs/>
              </w:rPr>
              <w:t>:</w:t>
            </w:r>
          </w:p>
          <w:p w14:paraId="0CA86E4C" w14:textId="24A6F573" w:rsidR="00722D77" w:rsidRPr="006F09EE" w:rsidRDefault="00722D77" w:rsidP="00722D77">
            <w:pPr>
              <w:contextualSpacing/>
              <w:jc w:val="both"/>
            </w:pPr>
            <w:r w:rsidRPr="006F09EE">
              <w:t>Обзор феноменологии развития личности на протяжении всего жизненного цикла: от комплексов оживления младенчества до психологических особенностей геронтогенеза. Анализ специфики социальной ситуации развития, смены ведущих видов деятельности и формирования центральных новообразований на этапах детства, отрочества, взрослости и старения. Характеристика динамики возрастных кризисов как необходимых механизмов смены периодов онтогенеза.</w:t>
            </w:r>
          </w:p>
          <w:p w14:paraId="42463362" w14:textId="77777777" w:rsidR="0078601E" w:rsidRPr="0078601E" w:rsidRDefault="00722D77" w:rsidP="00722D77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Практические занятия (2 академических часа)</w:t>
            </w:r>
            <w:r w:rsidR="0078601E" w:rsidRPr="0078601E">
              <w:rPr>
                <w:b/>
                <w:iCs/>
              </w:rPr>
              <w:t>:</w:t>
            </w:r>
          </w:p>
          <w:p w14:paraId="349C1B79" w14:textId="09C0BE03" w:rsidR="00722D77" w:rsidRPr="006F09EE" w:rsidRDefault="00722D77" w:rsidP="00722D77">
            <w:pPr>
              <w:contextualSpacing/>
              <w:jc w:val="both"/>
            </w:pPr>
            <w:r w:rsidRPr="006F09EE">
              <w:t>Психологическая реконструкция жизненного пути личности (на примере биографий известных людей или киноперсонажей) с построением «Линии времени». Диагностика психологического возраста на материале анализа обезличенных цифровых профилей для выявления маркеров ведущей деятельности.</w:t>
            </w:r>
          </w:p>
          <w:p w14:paraId="4613C260" w14:textId="77777777" w:rsidR="0078601E" w:rsidRPr="0078601E" w:rsidRDefault="00722D77" w:rsidP="0078601E">
            <w:pPr>
              <w:contextualSpacing/>
              <w:jc w:val="both"/>
              <w:rPr>
                <w:b/>
                <w:iCs/>
              </w:rPr>
            </w:pPr>
            <w:r w:rsidRPr="0078601E">
              <w:rPr>
                <w:b/>
                <w:iCs/>
              </w:rPr>
              <w:t>Самостоятельная работа (2 академических часа)</w:t>
            </w:r>
            <w:r w:rsidR="0078601E" w:rsidRPr="0078601E">
              <w:rPr>
                <w:b/>
                <w:iCs/>
              </w:rPr>
              <w:t>:</w:t>
            </w:r>
          </w:p>
          <w:p w14:paraId="3948D68A" w14:textId="5BE04714" w:rsidR="00F05595" w:rsidRPr="006F09EE" w:rsidRDefault="00722D77" w:rsidP="0078601E">
            <w:pPr>
              <w:contextualSpacing/>
              <w:jc w:val="both"/>
            </w:pPr>
            <w:r w:rsidRPr="006F09EE">
              <w:t>Контент-анализ классических описаний возрастных кризисов в научной литературе.</w:t>
            </w:r>
          </w:p>
        </w:tc>
      </w:tr>
      <w:tr w:rsidR="00FE4FC5" w:rsidRPr="006F09EE" w14:paraId="38D605B4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08DB" w14:textId="5BC95D1E" w:rsidR="00FE4FC5" w:rsidRPr="006F09EE" w:rsidRDefault="00FE4FC5" w:rsidP="00FE4FC5">
            <w:r w:rsidRPr="006F09EE">
              <w:t>2.6.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5889C" w14:textId="68E82E99" w:rsidR="00FE4FC5" w:rsidRPr="006F09EE" w:rsidRDefault="00FE4FC5" w:rsidP="00FE4FC5">
            <w:pPr>
              <w:contextualSpacing/>
            </w:pPr>
            <w:r w:rsidRPr="006F09EE">
              <w:t>Дифференциация целевой группы для разработки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BE400" w14:textId="7A5B2F2E" w:rsidR="0078601E" w:rsidRPr="0078601E" w:rsidRDefault="00FE4FC5" w:rsidP="00FE4FC5">
            <w:pPr>
              <w:contextualSpacing/>
              <w:jc w:val="both"/>
              <w:rPr>
                <w:b/>
              </w:rPr>
            </w:pPr>
            <w:r w:rsidRPr="0078601E">
              <w:rPr>
                <w:b/>
                <w:iCs/>
              </w:rPr>
              <w:t>Самостоятельная работа (</w:t>
            </w:r>
            <w:r w:rsidR="00EC209D" w:rsidRPr="0078601E">
              <w:rPr>
                <w:b/>
                <w:iCs/>
              </w:rPr>
              <w:t>8</w:t>
            </w:r>
            <w:r w:rsidR="0078601E" w:rsidRPr="0078601E">
              <w:rPr>
                <w:b/>
                <w:iCs/>
              </w:rPr>
              <w:t xml:space="preserve"> академических часов):</w:t>
            </w:r>
          </w:p>
          <w:p w14:paraId="359A07AB" w14:textId="3DAB159C" w:rsidR="000D5DEA" w:rsidRDefault="00722D77" w:rsidP="00FE4FC5">
            <w:pPr>
              <w:contextualSpacing/>
              <w:jc w:val="both"/>
            </w:pPr>
            <w:r w:rsidRPr="006F09EE">
              <w:t>Анализ современных нормативно-правовых и психолого-педагогических оснований для классификации категорий обучающихся, нуждающихся в адресном сопровождении (дети с ОВЗ, одаренные, «группа риска»). Обоснование выбора форм и методов психологической интервенции для каждой выделенной группы.</w:t>
            </w:r>
          </w:p>
          <w:p w14:paraId="50E69459" w14:textId="18EF764C" w:rsidR="000D5DEA" w:rsidRPr="006F09EE" w:rsidRDefault="000D5DEA" w:rsidP="00FE4FC5">
            <w:pPr>
              <w:contextualSpacing/>
              <w:jc w:val="both"/>
            </w:pPr>
          </w:p>
        </w:tc>
      </w:tr>
      <w:tr w:rsidR="00FE4FC5" w:rsidRPr="006F09EE" w14:paraId="4BED62F0" w14:textId="77777777" w:rsidTr="00B726A9">
        <w:trPr>
          <w:trHeight w:val="20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FF37" w14:textId="57064062" w:rsidR="00FE4FC5" w:rsidRPr="006F09EE" w:rsidRDefault="00FE4FC5" w:rsidP="008D61EF">
            <w:pPr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3.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8D045E" w14:textId="3A5A56A6" w:rsidR="00FE4FC5" w:rsidRPr="006F09EE" w:rsidRDefault="00FE4FC5" w:rsidP="008D61EF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3</w:t>
            </w:r>
            <w:r w:rsidR="008D61EF" w:rsidRPr="006F09EE">
              <w:rPr>
                <w:b/>
                <w:bCs/>
              </w:rPr>
              <w:t>. Психология одаренности</w:t>
            </w:r>
          </w:p>
        </w:tc>
      </w:tr>
      <w:tr w:rsidR="00FE4FC5" w:rsidRPr="006F09EE" w14:paraId="5C70D2CF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DCAC" w14:textId="25E0CC71" w:rsidR="00FE4FC5" w:rsidRPr="006F09EE" w:rsidRDefault="00FE4FC5" w:rsidP="00FE4FC5">
            <w:r w:rsidRPr="006F09EE">
              <w:t>3.1.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AB6E3" w14:textId="389A1646" w:rsidR="00FE4FC5" w:rsidRPr="006F09EE" w:rsidRDefault="00FE4FC5" w:rsidP="00FE4FC5">
            <w:pPr>
              <w:contextualSpacing/>
            </w:pPr>
            <w:r w:rsidRPr="006F09EE">
              <w:t>Проблемы одаренности и одаренных детей в отечественной и зарубежной науке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3AB451" w14:textId="77777777" w:rsidR="000D5DEA" w:rsidRPr="000D5DEA" w:rsidRDefault="00372A10" w:rsidP="00372A10">
            <w:pPr>
              <w:contextualSpacing/>
              <w:jc w:val="both"/>
              <w:rPr>
                <w:b/>
                <w:iCs/>
              </w:rPr>
            </w:pPr>
            <w:r w:rsidRPr="000D5DEA">
              <w:rPr>
                <w:b/>
                <w:iCs/>
              </w:rPr>
              <w:t>Лекции (2 академических часа)</w:t>
            </w:r>
            <w:r w:rsidR="000D5DEA" w:rsidRPr="000D5DEA">
              <w:rPr>
                <w:b/>
                <w:iCs/>
              </w:rPr>
              <w:t>:</w:t>
            </w:r>
          </w:p>
          <w:p w14:paraId="1873170F" w14:textId="77AF1EBA" w:rsidR="00372A10" w:rsidRPr="006F09EE" w:rsidRDefault="00372A10" w:rsidP="00372A10">
            <w:pPr>
              <w:contextualSpacing/>
              <w:jc w:val="both"/>
            </w:pPr>
            <w:r w:rsidRPr="006F09EE">
              <w:t>Сравнительный анализ концептуальных моделей одаренности в отечественной и зарубежной традиции с дифференциацией понятий «способности», «талант» и «гениальность». Рассмотрение одаренности как системного, динамически развивающегося качества психики и обзор основных видов (интеллектуальная, академическая, творческая) с учетом критериев их выделения.</w:t>
            </w:r>
          </w:p>
          <w:p w14:paraId="7DA29764" w14:textId="77777777" w:rsidR="000D5DEA" w:rsidRPr="000D5DEA" w:rsidRDefault="00372A10" w:rsidP="00372A10">
            <w:pPr>
              <w:contextualSpacing/>
              <w:jc w:val="both"/>
              <w:rPr>
                <w:b/>
                <w:iCs/>
              </w:rPr>
            </w:pPr>
            <w:r w:rsidRPr="000D5DEA">
              <w:rPr>
                <w:b/>
                <w:iCs/>
              </w:rPr>
              <w:t>Практические занятия (4 академических часа)</w:t>
            </w:r>
            <w:r w:rsidR="000D5DEA" w:rsidRPr="000D5DEA">
              <w:rPr>
                <w:b/>
                <w:iCs/>
              </w:rPr>
              <w:t>:</w:t>
            </w:r>
          </w:p>
          <w:p w14:paraId="2E88FB25" w14:textId="129FC05F" w:rsidR="000D5DEA" w:rsidRPr="006F09EE" w:rsidRDefault="00372A10" w:rsidP="00372A10">
            <w:pPr>
              <w:contextualSpacing/>
              <w:jc w:val="both"/>
            </w:pPr>
            <w:r w:rsidRPr="006F09EE">
              <w:t>Анализ обезличенных «цифровых портфолио» обучающихся для выявления признаков скрытой или потенциальной одаренности. Проектирование индивидуального «профиля таланта» с использованием онлайн-инструментов визуализации данных для оценки дисбаланса между интеллектуальным и психосоциальным развитием.</w:t>
            </w:r>
          </w:p>
          <w:p w14:paraId="73E22DFC" w14:textId="7AFD937B" w:rsidR="000D5DEA" w:rsidRPr="000D5DEA" w:rsidRDefault="00372A10" w:rsidP="00372A10">
            <w:pPr>
              <w:contextualSpacing/>
              <w:jc w:val="both"/>
              <w:rPr>
                <w:b/>
              </w:rPr>
            </w:pPr>
            <w:r w:rsidRPr="000D5DEA">
              <w:rPr>
                <w:b/>
                <w:iCs/>
              </w:rPr>
              <w:t>Самостоятельная работа (2 академических часа)</w:t>
            </w:r>
            <w:r w:rsidR="000D5DEA" w:rsidRPr="000D5DEA">
              <w:rPr>
                <w:b/>
                <w:iCs/>
              </w:rPr>
              <w:t>:</w:t>
            </w:r>
          </w:p>
          <w:p w14:paraId="32E6D471" w14:textId="27EAC05B" w:rsidR="00F05595" w:rsidRPr="006F09EE" w:rsidRDefault="00372A10" w:rsidP="00372A10">
            <w:pPr>
              <w:contextualSpacing/>
              <w:jc w:val="both"/>
            </w:pPr>
            <w:r w:rsidRPr="006F09EE">
              <w:t>Сравнительный анализ мультифакторных моделей одаренности и отечественной теории способностей в формате аналитической таблицы.</w:t>
            </w:r>
          </w:p>
        </w:tc>
      </w:tr>
      <w:tr w:rsidR="00FE4FC5" w:rsidRPr="006F09EE" w14:paraId="75B9D82B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4D16" w14:textId="3C0FC08D" w:rsidR="00FE4FC5" w:rsidRPr="006F09EE" w:rsidRDefault="00FE4FC5" w:rsidP="00FE4FC5">
            <w:r w:rsidRPr="006F09EE">
              <w:lastRenderedPageBreak/>
              <w:t>3.2.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FBD8" w14:textId="0A55502D" w:rsidR="00FE4FC5" w:rsidRPr="006F09EE" w:rsidRDefault="00FE4FC5" w:rsidP="00FE4FC5">
            <w:pPr>
              <w:contextualSpacing/>
            </w:pPr>
            <w:r w:rsidRPr="006F09EE">
              <w:t>Возрастные и индивидуальные особенности развития и проявления одаренности, их учет в воспитании и обучении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64673" w14:textId="77777777" w:rsidR="000D5DEA" w:rsidRPr="000D5DEA" w:rsidRDefault="00372A10" w:rsidP="00372A10">
            <w:pPr>
              <w:contextualSpacing/>
              <w:jc w:val="both"/>
              <w:rPr>
                <w:b/>
                <w:iCs/>
              </w:rPr>
            </w:pPr>
            <w:r w:rsidRPr="000D5DEA">
              <w:rPr>
                <w:b/>
                <w:iCs/>
              </w:rPr>
              <w:t>Лекции (4 академических часа)</w:t>
            </w:r>
            <w:r w:rsidR="000D5DEA" w:rsidRPr="000D5DEA">
              <w:rPr>
                <w:b/>
                <w:iCs/>
              </w:rPr>
              <w:t>:</w:t>
            </w:r>
          </w:p>
          <w:p w14:paraId="355DBB4F" w14:textId="15318DB6" w:rsidR="00372A10" w:rsidRPr="006F09EE" w:rsidRDefault="00372A10" w:rsidP="00372A10">
            <w:pPr>
              <w:contextualSpacing/>
              <w:jc w:val="both"/>
            </w:pPr>
            <w:r w:rsidRPr="006F09EE">
              <w:t>Систематизация видов и признаков одаренности с выделением инструментальных и мотивационных аспектов, а также разграничение актуальной и потенциальной, явной и скрытой форм проявления способностей. Анализ концепции «возрастной одаренности» Н.С. Лейтеса и феномена диссинхронии психического развития, создающего специфические риски в социализации интеллектуально одаренных детей.</w:t>
            </w:r>
          </w:p>
          <w:p w14:paraId="61495FFB" w14:textId="0FCB25F6" w:rsidR="000D5DEA" w:rsidRPr="000D5DEA" w:rsidRDefault="00372A10" w:rsidP="00372A10">
            <w:pPr>
              <w:contextualSpacing/>
              <w:jc w:val="both"/>
              <w:rPr>
                <w:b/>
                <w:iCs/>
              </w:rPr>
            </w:pPr>
            <w:r w:rsidRPr="000D5DEA">
              <w:rPr>
                <w:b/>
                <w:iCs/>
              </w:rPr>
              <w:t>Практические занятия (8 академических часов)</w:t>
            </w:r>
            <w:r w:rsidR="000D5DEA" w:rsidRPr="000D5DEA">
              <w:rPr>
                <w:b/>
                <w:iCs/>
              </w:rPr>
              <w:t>:</w:t>
            </w:r>
          </w:p>
          <w:p w14:paraId="67E7986B" w14:textId="0D3F272D" w:rsidR="00372A10" w:rsidRPr="006F09EE" w:rsidRDefault="00372A10" w:rsidP="00372A10">
            <w:pPr>
              <w:contextualSpacing/>
              <w:jc w:val="both"/>
            </w:pPr>
            <w:r w:rsidRPr="006F09EE">
              <w:t xml:space="preserve">Разбор </w:t>
            </w:r>
            <w:r w:rsidRPr="0003207E">
              <w:t>видеокейсов «трудных» учеников для дифференциации признаков педагогической запущенности</w:t>
            </w:r>
            <w:r w:rsidRPr="006F09EE">
              <w:t xml:space="preserve"> и проявлений диссинхронии одаренности (высокий интеллект при низкой социальной компетентности). Проектирование «дорожной карты» психолого-педагогического сопровождения ребенка с неравномерностью развития с использованием совместных онлайн-таблиц для синхронизации требований семьи и школы.</w:t>
            </w:r>
          </w:p>
          <w:p w14:paraId="41B8A643" w14:textId="77777777" w:rsidR="00255954" w:rsidRPr="00255954" w:rsidRDefault="00372A10" w:rsidP="00372A10">
            <w:pPr>
              <w:contextualSpacing/>
              <w:jc w:val="both"/>
              <w:rPr>
                <w:b/>
                <w:iCs/>
              </w:rPr>
            </w:pPr>
            <w:r w:rsidRPr="00255954">
              <w:rPr>
                <w:b/>
                <w:iCs/>
              </w:rPr>
              <w:t>Самостоятельна</w:t>
            </w:r>
            <w:r w:rsidR="00255954" w:rsidRPr="00255954">
              <w:rPr>
                <w:b/>
                <w:iCs/>
              </w:rPr>
              <w:t>я работа (2 академических часа):</w:t>
            </w:r>
          </w:p>
          <w:p w14:paraId="4D273F72" w14:textId="49C26565" w:rsidR="00F05595" w:rsidRPr="006F09EE" w:rsidRDefault="00372A10" w:rsidP="00372A10">
            <w:pPr>
              <w:contextualSpacing/>
              <w:jc w:val="both"/>
            </w:pPr>
            <w:r w:rsidRPr="006F09EE">
              <w:t xml:space="preserve">Разработка чек-листа для педагогов и родителей по выявлению скрытой одаренности у детей с признаками школьной дезадаптации на основе изученных типологий. </w:t>
            </w:r>
          </w:p>
        </w:tc>
      </w:tr>
      <w:tr w:rsidR="00FE4FC5" w:rsidRPr="006F09EE" w14:paraId="640B303A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1419" w14:textId="435AAF39" w:rsidR="00FE4FC5" w:rsidRPr="006F09EE" w:rsidRDefault="00FE4FC5" w:rsidP="00FE4FC5">
            <w:r w:rsidRPr="006F09EE">
              <w:t>3.3.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E1D607" w14:textId="05F19289" w:rsidR="00FE4FC5" w:rsidRPr="006F09EE" w:rsidRDefault="00FE4FC5" w:rsidP="00FE4FC5">
            <w:pPr>
              <w:contextualSpacing/>
            </w:pPr>
            <w:r w:rsidRPr="006F09EE">
              <w:t>Диагностика детской одаренности. Условия, методы и формы реализации и развития одаренности детей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BE01C5" w14:textId="77777777" w:rsidR="00B87FCD" w:rsidRPr="00B87FCD" w:rsidRDefault="003D16D4" w:rsidP="003D16D4">
            <w:pPr>
              <w:contextualSpacing/>
              <w:jc w:val="both"/>
              <w:rPr>
                <w:b/>
              </w:rPr>
            </w:pPr>
            <w:r w:rsidRPr="00B87FCD">
              <w:rPr>
                <w:b/>
                <w:iCs/>
              </w:rPr>
              <w:t>Лекции (2 академических часа)</w:t>
            </w:r>
            <w:r w:rsidR="00255954" w:rsidRPr="00B87FCD">
              <w:rPr>
                <w:b/>
                <w:iCs/>
              </w:rPr>
              <w:t>:</w:t>
            </w:r>
            <w:r w:rsidRPr="00B87FCD">
              <w:rPr>
                <w:b/>
              </w:rPr>
              <w:t xml:space="preserve"> </w:t>
            </w:r>
          </w:p>
          <w:p w14:paraId="3E91AB49" w14:textId="3270F6EF" w:rsidR="003D16D4" w:rsidRPr="006F09EE" w:rsidRDefault="003D16D4" w:rsidP="003D16D4">
            <w:pPr>
              <w:contextualSpacing/>
              <w:jc w:val="both"/>
            </w:pPr>
            <w:r w:rsidRPr="006F09EE">
              <w:t>Анализ современных стратегий выявления одаренности, предполагающий интеграцию стандартизированных психометрических процедур и методов экспертной оценки продуктов деятельности для минимизации диагностических ошибок. Рассмотрение экопсихологического и психодидактического подходов к созданию развивающей среды, обеспечивающей трансформацию потенциальной одаренности в актуальную с учетом результатов лонгитюдных исследований.</w:t>
            </w:r>
          </w:p>
          <w:p w14:paraId="314F410A" w14:textId="77777777" w:rsidR="00B87FCD" w:rsidRPr="00B87FCD" w:rsidRDefault="003D16D4" w:rsidP="003D16D4">
            <w:pPr>
              <w:contextualSpacing/>
              <w:jc w:val="both"/>
              <w:rPr>
                <w:b/>
              </w:rPr>
            </w:pPr>
            <w:r w:rsidRPr="00B87FCD">
              <w:rPr>
                <w:b/>
                <w:iCs/>
              </w:rPr>
              <w:t>Практические занятия (4 академических часа)</w:t>
            </w:r>
            <w:r w:rsidR="00B87FCD" w:rsidRPr="00B87FCD">
              <w:rPr>
                <w:b/>
                <w:iCs/>
              </w:rPr>
              <w:t>:</w:t>
            </w:r>
            <w:r w:rsidRPr="00B87FCD">
              <w:rPr>
                <w:b/>
              </w:rPr>
              <w:t xml:space="preserve"> </w:t>
            </w:r>
          </w:p>
          <w:p w14:paraId="7564EDB4" w14:textId="63117F58" w:rsidR="003D16D4" w:rsidRPr="006F09EE" w:rsidRDefault="003D16D4" w:rsidP="003D16D4">
            <w:pPr>
              <w:contextualSpacing/>
              <w:jc w:val="both"/>
            </w:pPr>
            <w:r w:rsidRPr="006F09EE">
              <w:t>Комплексная оценка одаренности на основе анализа обезличенного «цифрового профиля» ученика. Проектирование индивидуального образовательного маршрута на интерактивной онлайн-доске с визуализацией точек «зоны ближайшего развития» и необходимых ресурсов среды.</w:t>
            </w:r>
          </w:p>
          <w:p w14:paraId="6AC86281" w14:textId="0772705B" w:rsidR="00B87FCD" w:rsidRPr="00B87FCD" w:rsidRDefault="003D16D4" w:rsidP="003D16D4">
            <w:pPr>
              <w:contextualSpacing/>
              <w:jc w:val="both"/>
              <w:rPr>
                <w:b/>
              </w:rPr>
            </w:pPr>
            <w:r w:rsidRPr="00B87FCD">
              <w:rPr>
                <w:b/>
                <w:iCs/>
              </w:rPr>
              <w:t>Самостоятельна</w:t>
            </w:r>
            <w:r w:rsidR="00B87FCD" w:rsidRPr="00B87FCD">
              <w:rPr>
                <w:b/>
                <w:iCs/>
              </w:rPr>
              <w:t>я работа (2 академических часа):</w:t>
            </w:r>
            <w:r w:rsidRPr="00B87FCD">
              <w:rPr>
                <w:b/>
              </w:rPr>
              <w:t xml:space="preserve"> </w:t>
            </w:r>
          </w:p>
          <w:p w14:paraId="18DCA74F" w14:textId="0A9E023C" w:rsidR="00F05595" w:rsidRPr="006F09EE" w:rsidRDefault="003D16D4" w:rsidP="003D16D4">
            <w:pPr>
              <w:contextualSpacing/>
              <w:jc w:val="both"/>
            </w:pPr>
            <w:r w:rsidRPr="006F09EE">
              <w:t>Создание аннотированного каталога диагностических методик (батареи тестов) для конкретного возраста и вида одаренности с обоснованием их психометрической валидности и надежности.</w:t>
            </w:r>
          </w:p>
        </w:tc>
      </w:tr>
      <w:tr w:rsidR="00FE4FC5" w:rsidRPr="006F09EE" w14:paraId="2DAD9B4F" w14:textId="77777777" w:rsidTr="00B726A9">
        <w:trPr>
          <w:trHeight w:val="26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0D2C" w14:textId="0900FAEC" w:rsidR="00FE4FC5" w:rsidRPr="006F09EE" w:rsidRDefault="00FE4FC5" w:rsidP="00FE4FC5">
            <w:r w:rsidRPr="006F09EE">
              <w:t>3.4.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661AA3" w14:textId="3ED0A53A" w:rsidR="00FE4FC5" w:rsidRPr="006F09EE" w:rsidRDefault="00FE4FC5" w:rsidP="00FE4FC5">
            <w:pPr>
              <w:contextualSpacing/>
            </w:pPr>
            <w:r w:rsidRPr="006F09EE">
              <w:t>Современные подходы и опыт работы с одаренными детьми в образовательных организациях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63F1D" w14:textId="77777777" w:rsidR="00B87FCD" w:rsidRPr="00B87FCD" w:rsidRDefault="00B87FCD" w:rsidP="000C4B07">
            <w:pPr>
              <w:contextualSpacing/>
              <w:jc w:val="both"/>
              <w:rPr>
                <w:b/>
                <w:iCs/>
              </w:rPr>
            </w:pPr>
            <w:r w:rsidRPr="00B87FCD">
              <w:rPr>
                <w:b/>
                <w:iCs/>
              </w:rPr>
              <w:t>Лекции (2 академических часа):</w:t>
            </w:r>
          </w:p>
          <w:p w14:paraId="680ECA1E" w14:textId="51D0F7EC" w:rsidR="000C4B07" w:rsidRDefault="000C4B07" w:rsidP="000C4B07">
            <w:pPr>
              <w:contextualSpacing/>
              <w:jc w:val="both"/>
            </w:pPr>
            <w:r w:rsidRPr="006F09EE">
              <w:t>Сравнительный анализ стратегий совместного и отдельного обучения одаренных детей с обоснованием выбора дидактических технологий и моделей проектирования развивающей образовательной среды. Рассмотрение профессионально-личностного профиля педагога как ключевого фактора успешности сопровождения, включая требования к его рефлексивной позиции и коммуникативной компетентности. Системный подход к взаимодействию с семьей одаренного ребенка: от просветительских форм до психологического консультирования и тренинговой работы.</w:t>
            </w:r>
          </w:p>
          <w:p w14:paraId="58C3E6E3" w14:textId="0522CDD1" w:rsidR="00B726A9" w:rsidRDefault="00B726A9" w:rsidP="000C4B07">
            <w:pPr>
              <w:contextualSpacing/>
              <w:jc w:val="both"/>
            </w:pPr>
          </w:p>
          <w:p w14:paraId="233E8898" w14:textId="77777777" w:rsidR="00B726A9" w:rsidRPr="006F09EE" w:rsidRDefault="00B726A9" w:rsidP="000C4B07">
            <w:pPr>
              <w:contextualSpacing/>
              <w:jc w:val="both"/>
            </w:pPr>
          </w:p>
          <w:p w14:paraId="17208E5B" w14:textId="77777777" w:rsidR="00B87FCD" w:rsidRPr="00B87FCD" w:rsidRDefault="000C4B07" w:rsidP="000C4B07">
            <w:pPr>
              <w:contextualSpacing/>
              <w:jc w:val="both"/>
              <w:rPr>
                <w:b/>
                <w:iCs/>
              </w:rPr>
            </w:pPr>
            <w:r w:rsidRPr="00B87FCD">
              <w:rPr>
                <w:b/>
                <w:iCs/>
              </w:rPr>
              <w:lastRenderedPageBreak/>
              <w:t>Практические</w:t>
            </w:r>
            <w:r w:rsidR="00B87FCD" w:rsidRPr="00B87FCD">
              <w:rPr>
                <w:b/>
                <w:iCs/>
              </w:rPr>
              <w:t xml:space="preserve"> занятия (4 академических часа):</w:t>
            </w:r>
          </w:p>
          <w:p w14:paraId="1A6CC77A" w14:textId="0E4B8190" w:rsidR="000C4B07" w:rsidRPr="006F09EE" w:rsidRDefault="000C4B07" w:rsidP="000C4B07">
            <w:pPr>
              <w:contextualSpacing/>
              <w:jc w:val="both"/>
            </w:pPr>
            <w:r w:rsidRPr="006F09EE">
              <w:t>Супервизия педагогических кейсов: анализ видеофрагментов уроков с целью выявления деструктивных и развивающих стратегий реагирования учителя на «неудобные» вопросы и поведение одаренных учеников. Проектирование модели «Школы талантов».</w:t>
            </w:r>
          </w:p>
          <w:p w14:paraId="7859FF6F" w14:textId="77777777" w:rsidR="00B87FCD" w:rsidRPr="00B87FCD" w:rsidRDefault="000C4B07" w:rsidP="00B87FCD">
            <w:pPr>
              <w:contextualSpacing/>
              <w:jc w:val="both"/>
              <w:rPr>
                <w:b/>
                <w:iCs/>
              </w:rPr>
            </w:pPr>
            <w:r w:rsidRPr="00B87FCD">
              <w:rPr>
                <w:b/>
                <w:iCs/>
              </w:rPr>
              <w:t>Самостоятельная работа (2 академических часа)</w:t>
            </w:r>
            <w:r w:rsidR="00B87FCD" w:rsidRPr="00B87FCD">
              <w:rPr>
                <w:b/>
                <w:iCs/>
              </w:rPr>
              <w:t>:</w:t>
            </w:r>
          </w:p>
          <w:p w14:paraId="1718CE43" w14:textId="4FBBF2AF" w:rsidR="00F05595" w:rsidRPr="006F09EE" w:rsidRDefault="000C4B07" w:rsidP="00B87FCD">
            <w:pPr>
              <w:contextualSpacing/>
              <w:jc w:val="both"/>
            </w:pPr>
            <w:r w:rsidRPr="006F09EE">
              <w:t>Разработка чек-листа самодиагностики для педагога «Готовность к работе с одаренностью» и составление памятки для родителей по профилактике перфекционизма у детей.</w:t>
            </w:r>
          </w:p>
        </w:tc>
      </w:tr>
      <w:tr w:rsidR="00FE4FC5" w:rsidRPr="006F09EE" w14:paraId="5E04A011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9CF0" w14:textId="05A6E1B7" w:rsidR="00FE4FC5" w:rsidRPr="006F09EE" w:rsidRDefault="00FE4FC5" w:rsidP="00FE4FC5">
            <w:r w:rsidRPr="006F09EE">
              <w:lastRenderedPageBreak/>
              <w:t>3.5.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8D7502" w14:textId="0F0B040E" w:rsidR="00FE4FC5" w:rsidRPr="006F09EE" w:rsidRDefault="00FE4FC5" w:rsidP="00FE4FC5">
            <w:pPr>
              <w:contextualSpacing/>
            </w:pPr>
            <w:r w:rsidRPr="006F09EE">
              <w:t>Разработка диагностического направления в рамках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BD48C6" w14:textId="77777777" w:rsidR="00B87FCD" w:rsidRPr="00B87FCD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B87FCD">
              <w:rPr>
                <w:b/>
                <w:iCs/>
              </w:rPr>
              <w:t xml:space="preserve">Самостоятельная </w:t>
            </w:r>
            <w:r w:rsidR="00B87FCD" w:rsidRPr="00B87FCD">
              <w:rPr>
                <w:b/>
                <w:iCs/>
              </w:rPr>
              <w:t>работа (12 академических часов):</w:t>
            </w:r>
          </w:p>
          <w:p w14:paraId="5DCEB50D" w14:textId="67594348" w:rsidR="00FE4FC5" w:rsidRPr="006F09EE" w:rsidRDefault="000C4B07" w:rsidP="00FE4FC5">
            <w:pPr>
              <w:contextualSpacing/>
              <w:jc w:val="both"/>
              <w:rPr>
                <w:iCs/>
              </w:rPr>
            </w:pPr>
            <w:r w:rsidRPr="006F09EE">
              <w:t>Создание алгоритма психолого-педагогической диагностики с методологическим обоснованием релевантности выбранного инструментария. Формирование пакета стандартизированных методик, отвечающих психометрическим требованиям валидности и надежности, с учетом возрастных особенностей целевой группы. Описание регламента проведения процедур, этических норм сбора данных и алгоритмов интерпретации результатов для проектирования адресной помощи.</w:t>
            </w:r>
          </w:p>
        </w:tc>
      </w:tr>
      <w:tr w:rsidR="00FE4FC5" w:rsidRPr="006F09EE" w14:paraId="43EE2AE5" w14:textId="77777777" w:rsidTr="00B726A9">
        <w:trPr>
          <w:trHeight w:val="44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E662" w14:textId="6E2DE2E0" w:rsidR="00FE4FC5" w:rsidRPr="006F09EE" w:rsidRDefault="00FE4FC5" w:rsidP="008D61EF">
            <w:pPr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4.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99B62A" w14:textId="6FDFBBE2" w:rsidR="00FE4FC5" w:rsidRPr="006F09EE" w:rsidRDefault="00FE4FC5" w:rsidP="008D61EF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4</w:t>
            </w:r>
            <w:r w:rsidR="008D61EF" w:rsidRPr="006F09EE">
              <w:rPr>
                <w:b/>
                <w:bCs/>
              </w:rPr>
              <w:t>. Психология развития способностей</w:t>
            </w:r>
          </w:p>
        </w:tc>
      </w:tr>
      <w:tr w:rsidR="00FE4FC5" w:rsidRPr="006F09EE" w14:paraId="6BB5D090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2901" w14:textId="71658A75" w:rsidR="00FE4FC5" w:rsidRPr="006F09EE" w:rsidRDefault="00FE4FC5" w:rsidP="00FE4FC5">
            <w:r w:rsidRPr="006F09EE">
              <w:t>4.1.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2ED86" w14:textId="533785C4" w:rsidR="00FE4FC5" w:rsidRPr="006F09EE" w:rsidRDefault="00FE4FC5" w:rsidP="00FE4FC5">
            <w:pPr>
              <w:contextualSpacing/>
            </w:pPr>
            <w:r w:rsidRPr="006F09EE">
              <w:t>Теоретические аспекты психологии способностей в трудах Б.М. Теплова и С.Л. Рубинштейна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49678" w14:textId="77777777" w:rsidR="0003207E" w:rsidRPr="0003207E" w:rsidRDefault="000C4B07" w:rsidP="000C4B07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74A58369" w14:textId="73CB1FA3" w:rsidR="000C4B07" w:rsidRPr="006F09EE" w:rsidRDefault="000C4B07" w:rsidP="000C4B07">
            <w:pPr>
              <w:contextualSpacing/>
              <w:jc w:val="both"/>
            </w:pPr>
            <w:r w:rsidRPr="006F09EE">
              <w:t>Сравнительный анализ фундаментальных отечественных концепций: дифференциально-психологического подхода Б.М. Теплова (три признака способностей, качественное своеобразие одаренности) и деятельностной теории С.Л. Рубинштейна (способности как родовые свойства, спиралевидная динамика развития). Рассмотрение диалектики взаимосвязи врожденных задатков и прижизненно формируемых способностей, а также критериев разграничения одаренности, таланта и гениальности в контексте успешности деятельности.</w:t>
            </w:r>
          </w:p>
          <w:p w14:paraId="7BDEDF02" w14:textId="77777777" w:rsidR="0003207E" w:rsidRPr="0003207E" w:rsidRDefault="000C4B07" w:rsidP="0003207E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Практические занятия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4CAEDF35" w14:textId="3FB977EB" w:rsidR="00F05595" w:rsidRPr="006F09EE" w:rsidRDefault="000C4B07" w:rsidP="0003207E">
            <w:pPr>
              <w:contextualSpacing/>
              <w:jc w:val="both"/>
            </w:pPr>
            <w:r w:rsidRPr="006F09EE">
              <w:t>Кейс-лаборатория по дифференциации «обученности» (ЗУН) и истинной «способности»: анализ видеопримеров выполнения деятельности с верификацией по критериям Б.М. Теплова через онлайн-голосование. Моделирование на интерактивной доске «спирали развития» (по С.Л. Рубинштейну) для конкретного современного навыка, визуализирующее переход от органических задатков к операциональным механизмам и мастерству.</w:t>
            </w:r>
          </w:p>
        </w:tc>
      </w:tr>
      <w:tr w:rsidR="00FE4FC5" w:rsidRPr="006F09EE" w14:paraId="0C60201A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0A59" w14:textId="5F7D97AC" w:rsidR="00FE4FC5" w:rsidRPr="006F09EE" w:rsidRDefault="00FE4FC5" w:rsidP="00FE4FC5">
            <w:r w:rsidRPr="006F09EE">
              <w:t>4.2.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5DBFE3" w14:textId="57B6CC3F" w:rsidR="00FE4FC5" w:rsidRPr="006F09EE" w:rsidRDefault="00FE4FC5" w:rsidP="00FE4FC5">
            <w:pPr>
              <w:contextualSpacing/>
            </w:pPr>
            <w:r w:rsidRPr="006F09EE">
              <w:t>Основные подходы к исследованию способностей в современной отечественной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58C13" w14:textId="77777777" w:rsidR="0003207E" w:rsidRPr="0003207E" w:rsidRDefault="00C844CA" w:rsidP="00C844CA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5C79CB22" w14:textId="37501256" w:rsidR="00B726A9" w:rsidRDefault="00C844CA" w:rsidP="00C844CA">
            <w:pPr>
              <w:contextualSpacing/>
              <w:jc w:val="both"/>
            </w:pPr>
            <w:r w:rsidRPr="006F09EE">
              <w:t>Систематизация отечественных концепций второй половины XX века: от личностно-деятельностной трактовки (А.Г. Ковалев, В.Н. Мясищев, К.К. Платонов) до структурного анализа специальных способностей (В.А. Крутецкий) и проблемы возрастной сензитивности (Н.С. Лейтес). Рассмотрение комплексного исследования индивидуальности в школе Б.М. Теплова – Э.А. Голубевой, устанавливающего фундаментальные связи между типологическими свойствами нервной системы и когнитивной продуктивностью.</w:t>
            </w:r>
          </w:p>
          <w:p w14:paraId="15DC4E94" w14:textId="46C7A0F4" w:rsidR="00B726A9" w:rsidRDefault="00B726A9" w:rsidP="00C844CA">
            <w:pPr>
              <w:contextualSpacing/>
              <w:jc w:val="both"/>
            </w:pPr>
          </w:p>
          <w:p w14:paraId="73767A24" w14:textId="77777777" w:rsidR="00B726A9" w:rsidRPr="006F09EE" w:rsidRDefault="00B726A9" w:rsidP="00C844CA">
            <w:pPr>
              <w:contextualSpacing/>
              <w:jc w:val="both"/>
            </w:pPr>
          </w:p>
          <w:p w14:paraId="2F6FAA2A" w14:textId="77777777" w:rsidR="0003207E" w:rsidRPr="0003207E" w:rsidRDefault="00C844CA" w:rsidP="00C844CA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lastRenderedPageBreak/>
              <w:t>Практические</w:t>
            </w:r>
            <w:r w:rsidR="0003207E" w:rsidRPr="0003207E">
              <w:rPr>
                <w:b/>
                <w:iCs/>
              </w:rPr>
              <w:t xml:space="preserve"> занятия (2 академических часа):</w:t>
            </w:r>
          </w:p>
          <w:p w14:paraId="14975337" w14:textId="279DC6B8" w:rsidR="00F05595" w:rsidRPr="006F09EE" w:rsidRDefault="00C844CA" w:rsidP="00C844CA">
            <w:pPr>
              <w:contextualSpacing/>
              <w:jc w:val="both"/>
            </w:pPr>
            <w:r w:rsidRPr="006F09EE">
              <w:t>Кейс-анализ видеоматериалов для выявления «индивидуального стиля деятельности» (ИСД) как способа адаптации свойств нервной системы к требованиям задачи.</w:t>
            </w:r>
          </w:p>
        </w:tc>
      </w:tr>
      <w:tr w:rsidR="00FE4FC5" w:rsidRPr="006F09EE" w14:paraId="75591085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933D" w14:textId="70309459" w:rsidR="00FE4FC5" w:rsidRPr="006F09EE" w:rsidRDefault="00FE4FC5" w:rsidP="00FE4FC5">
            <w:r w:rsidRPr="006F09EE">
              <w:lastRenderedPageBreak/>
              <w:t>4.3.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CD7243" w14:textId="1AC6617C" w:rsidR="00FE4FC5" w:rsidRPr="006F09EE" w:rsidRDefault="00FE4FC5" w:rsidP="00FE4FC5">
            <w:pPr>
              <w:contextualSpacing/>
            </w:pPr>
            <w:r w:rsidRPr="006F09EE">
              <w:t>Интеллект, креативность и методы их диагностики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69DB4F" w14:textId="77777777" w:rsidR="0003207E" w:rsidRPr="0003207E" w:rsidRDefault="009D2616" w:rsidP="009D2616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7AC2E439" w14:textId="7B3D002F" w:rsidR="009D2616" w:rsidRPr="006F09EE" w:rsidRDefault="009D2616" w:rsidP="009D2616">
            <w:pPr>
              <w:contextualSpacing/>
              <w:jc w:val="both"/>
            </w:pPr>
            <w:r w:rsidRPr="006F09EE">
              <w:rPr>
                <w:lang w:val="en-US"/>
              </w:rPr>
              <w:t>C</w:t>
            </w:r>
            <w:r w:rsidRPr="006F09EE">
              <w:t>равнительный анализ психометрических моделей (Ч.</w:t>
            </w:r>
            <w:r w:rsidRPr="006F09EE">
              <w:rPr>
                <w:lang w:val="en-US"/>
              </w:rPr>
              <w:t> </w:t>
            </w:r>
            <w:r w:rsidRPr="006F09EE">
              <w:t>Спирмен, Дж.</w:t>
            </w:r>
            <w:r w:rsidRPr="006F09EE">
              <w:rPr>
                <w:lang w:val="en-US"/>
              </w:rPr>
              <w:t> </w:t>
            </w:r>
            <w:r w:rsidRPr="006F09EE">
              <w:t>Гилфорд, Р.Б.</w:t>
            </w:r>
            <w:r w:rsidRPr="006F09EE">
              <w:rPr>
                <w:lang w:val="en-US"/>
              </w:rPr>
              <w:t> </w:t>
            </w:r>
            <w:r w:rsidRPr="006F09EE">
              <w:t>Кеттелл), когнитивных подходов (Р.</w:t>
            </w:r>
            <w:r w:rsidRPr="006F09EE">
              <w:rPr>
                <w:lang w:val="en-US"/>
              </w:rPr>
              <w:t> </w:t>
            </w:r>
            <w:r w:rsidRPr="006F09EE">
              <w:t>Стернберг, М.А.</w:t>
            </w:r>
            <w:r w:rsidRPr="006F09EE">
              <w:rPr>
                <w:lang w:val="en-US"/>
              </w:rPr>
              <w:t> </w:t>
            </w:r>
            <w:r w:rsidRPr="006F09EE">
              <w:t>Холодная) и структурно-интегративных концепций (В.Н.</w:t>
            </w:r>
            <w:r w:rsidRPr="006F09EE">
              <w:rPr>
                <w:lang w:val="en-US"/>
              </w:rPr>
              <w:t> </w:t>
            </w:r>
            <w:r w:rsidRPr="006F09EE">
              <w:t>Дружинин). Психогенетические детерминанты и проблема валидности классического диагностического инструментария (шкалы Д. Векслера, тест Р. Амтхауэра, матрицы Равена) в условиях цифровизации. Феноменология креативности, дивергентного мышления и интеллектуальной активности (Д.Б. Богоявленская) в контексте дискуссии о пороге соотношения интеллекта и творчества.</w:t>
            </w:r>
          </w:p>
          <w:p w14:paraId="1C4753D6" w14:textId="00AF3A01" w:rsidR="0003207E" w:rsidRPr="0003207E" w:rsidRDefault="009D2616" w:rsidP="009D2616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Практические</w:t>
            </w:r>
            <w:r w:rsidR="0003207E" w:rsidRPr="0003207E">
              <w:rPr>
                <w:b/>
                <w:iCs/>
              </w:rPr>
              <w:t xml:space="preserve"> занятия (2 академических часа):</w:t>
            </w:r>
          </w:p>
          <w:p w14:paraId="19A54BC9" w14:textId="54BAC5E9" w:rsidR="00F05595" w:rsidRPr="006F09EE" w:rsidRDefault="009D2616" w:rsidP="009D2616">
            <w:pPr>
              <w:contextualSpacing/>
              <w:jc w:val="both"/>
              <w:rPr>
                <w:iCs/>
              </w:rPr>
            </w:pPr>
            <w:r w:rsidRPr="006F09EE">
              <w:t>Проектирование диагностических кейсов для оценки «интеллектуальной инициативы» в условиях неструктурированной информации сети Интернет.</w:t>
            </w:r>
          </w:p>
        </w:tc>
      </w:tr>
      <w:tr w:rsidR="00FE4FC5" w:rsidRPr="006F09EE" w14:paraId="61971E36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74D2" w14:textId="12B805A2" w:rsidR="00FE4FC5" w:rsidRPr="006F09EE" w:rsidRDefault="00FE4FC5" w:rsidP="00FE4FC5">
            <w:r w:rsidRPr="006F09EE">
              <w:t>4.4.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462A7" w14:textId="66F78B11" w:rsidR="00FE4FC5" w:rsidRPr="006F09EE" w:rsidRDefault="00FE4FC5" w:rsidP="00FE4FC5">
            <w:pPr>
              <w:contextualSpacing/>
            </w:pPr>
            <w:r w:rsidRPr="006F09EE">
              <w:t>Сущность и структура способностей в концепции В.Д. Шадрикова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AD74E" w14:textId="77777777" w:rsidR="0003207E" w:rsidRPr="0003207E" w:rsidRDefault="009D2616" w:rsidP="009D2616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05E0996B" w14:textId="5CCE914A" w:rsidR="009D2616" w:rsidRPr="006F09EE" w:rsidRDefault="009D2616" w:rsidP="009D2616">
            <w:pPr>
              <w:contextualSpacing/>
              <w:jc w:val="both"/>
            </w:pPr>
            <w:r w:rsidRPr="006F09EE">
              <w:t>Анализ способностей как свойств функциональных систем, реализующих интеграцию генетически детерминированных функциональных механизмов и социально обусловленных операционных приемов. Рассмотрение изоморфизма деятельности и способностей с акцентом на переход от уровня индивида к уровню личности, где развитие способностей опосредуется духовно-нравственными ценностями и мотивацией. Дифференциация категориального аппарата психологии одаренности: соотношение задатков, способностей, таланта и гениальности в контексте субъектно-деятельностного подхода.</w:t>
            </w:r>
          </w:p>
          <w:p w14:paraId="7A1219EA" w14:textId="77777777" w:rsidR="0003207E" w:rsidRPr="0003207E" w:rsidRDefault="009D2616" w:rsidP="0003207E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Практические занятия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5CF94349" w14:textId="230E3E63" w:rsidR="00F05595" w:rsidRPr="006F09EE" w:rsidRDefault="009D2616" w:rsidP="0003207E">
            <w:pPr>
              <w:contextualSpacing/>
              <w:jc w:val="both"/>
              <w:rPr>
                <w:iCs/>
              </w:rPr>
            </w:pPr>
            <w:r w:rsidRPr="006F09EE">
              <w:t>Самодиагностика границ функциональных систем и проектирование индивидуальных операционных механизмов для компенсации биологических ограничений. Разработка цифровой карты личностного роста, связывающей развитие конкретной способности с нравственным императивом и смысложизненными ориентациями обучающегося.</w:t>
            </w:r>
          </w:p>
        </w:tc>
      </w:tr>
      <w:tr w:rsidR="00FE4FC5" w:rsidRPr="006F09EE" w14:paraId="15781E8B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D1F9" w14:textId="38BCCF86" w:rsidR="00FE4FC5" w:rsidRPr="006F09EE" w:rsidRDefault="00FE4FC5" w:rsidP="00FE4FC5">
            <w:r w:rsidRPr="006F09EE">
              <w:t>4.5.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EA29CD" w14:textId="74F79290" w:rsidR="00FE4FC5" w:rsidRPr="006F09EE" w:rsidRDefault="00FE4FC5" w:rsidP="00FE4FC5">
            <w:pPr>
              <w:contextualSpacing/>
            </w:pPr>
            <w:r w:rsidRPr="006F09EE">
              <w:t>Развитие способностей субъекта деятельности и личности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D2911" w14:textId="77777777" w:rsidR="0003207E" w:rsidRPr="0003207E" w:rsidRDefault="00AA18AD" w:rsidP="00AA18AD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6F76676E" w14:textId="152E7CC7" w:rsidR="00AA18AD" w:rsidRPr="006F09EE" w:rsidRDefault="00AA18AD" w:rsidP="00AA18AD">
            <w:pPr>
              <w:contextualSpacing/>
              <w:jc w:val="both"/>
            </w:pPr>
            <w:r w:rsidRPr="006F09EE">
              <w:t>Динамика трансформации операционных механизмов под влиянием требований деятельности и анализ феномена «оперативности» (Д.А. Ошанин) в структуре профессионального генеза. Рассмотрение диалектики общих и специальных способностей с акцентом на развитие мнемических и перцептивных функций, а также механизмов интериоризации интеллектуальных операций. Акмеологические аспекты развития: роль социокультурных детерминант, мотивационно-смысловой регуляции и духовных состояний в возвышении способностей личности до уровня творчества и служения.</w:t>
            </w:r>
          </w:p>
          <w:p w14:paraId="224A024C" w14:textId="77777777" w:rsidR="0003207E" w:rsidRPr="0003207E" w:rsidRDefault="00AA18AD" w:rsidP="00AA18AD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Практические занятия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10380789" w14:textId="6E159607" w:rsidR="00F05595" w:rsidRPr="006F09EE" w:rsidRDefault="00AA18AD" w:rsidP="00AA18AD">
            <w:pPr>
              <w:contextualSpacing/>
              <w:jc w:val="both"/>
            </w:pPr>
            <w:r w:rsidRPr="006F09EE">
              <w:t>Тренинг интериоризации действий: работа с открытыми онлайн-тренажерами когнитивных функций (память, внимание) для фиксации прироста эффективности при сознательной смене стратегии запоминания или восприятия. Групповой разбор «удачных алгоритмов» в сессионных залах видеоконференции.</w:t>
            </w:r>
          </w:p>
          <w:p w14:paraId="117F9A80" w14:textId="77777777" w:rsidR="0003207E" w:rsidRPr="0003207E" w:rsidRDefault="00E62E04" w:rsidP="0003207E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lastRenderedPageBreak/>
              <w:t>Самостоятельная работа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57529056" w14:textId="74488384" w:rsidR="00E62E04" w:rsidRPr="006F09EE" w:rsidRDefault="00E62E04" w:rsidP="0003207E">
            <w:pPr>
              <w:contextualSpacing/>
              <w:jc w:val="both"/>
            </w:pPr>
            <w:r w:rsidRPr="006F09EE">
              <w:t>Анализ любого собственного освоенного навыка с целью выделения конкретных приемов и техник, которые стали автоматическими.</w:t>
            </w:r>
          </w:p>
        </w:tc>
      </w:tr>
      <w:tr w:rsidR="00FE4FC5" w:rsidRPr="006F09EE" w14:paraId="347912E7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1E2D" w14:textId="3E721FF2" w:rsidR="00FE4FC5" w:rsidRPr="006F09EE" w:rsidRDefault="00FE4FC5" w:rsidP="00FE4FC5">
            <w:r w:rsidRPr="006F09EE">
              <w:lastRenderedPageBreak/>
              <w:t>4.6.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C79D8" w14:textId="58BE9F0A" w:rsidR="00FE4FC5" w:rsidRPr="006F09EE" w:rsidRDefault="00FE4FC5" w:rsidP="00FE4FC5">
            <w:pPr>
              <w:contextualSpacing/>
            </w:pPr>
            <w:r w:rsidRPr="006F09EE">
              <w:t>Развитие познавательных способностей в детском возрасте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88DC2E" w14:textId="77777777" w:rsidR="0003207E" w:rsidRPr="0003207E" w:rsidRDefault="005C1A37" w:rsidP="005C1A37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4AC985AD" w14:textId="54B2AEAA" w:rsidR="005C1A37" w:rsidRPr="006F09EE" w:rsidRDefault="005C1A37" w:rsidP="005C1A37">
            <w:pPr>
              <w:contextualSpacing/>
              <w:jc w:val="both"/>
            </w:pPr>
            <w:r w:rsidRPr="006F09EE">
              <w:t>Онтогенез познавательных способностей сквозь призму смены ведущих видов деятельности, выступающих движущими силами развития операционных механизмов психики. Гетерохронность и динамика формирования мнемических и перцептивных функций, а также феномен парциальности способностей у школьников. Педагогические технологии интеграции интеллектуального и духовного развития ребенка как единого процесса становления личности.</w:t>
            </w:r>
          </w:p>
          <w:p w14:paraId="7572DC71" w14:textId="0FCE129D" w:rsidR="005C1A37" w:rsidRPr="006F09EE" w:rsidRDefault="005C1A37" w:rsidP="005C1A37">
            <w:pPr>
              <w:contextualSpacing/>
              <w:jc w:val="both"/>
            </w:pPr>
            <w:r w:rsidRPr="0003207E">
              <w:rPr>
                <w:b/>
                <w:iCs/>
              </w:rPr>
              <w:t>Практические занятия (2 академических час</w:t>
            </w:r>
            <w:r w:rsidRPr="0003207E">
              <w:rPr>
                <w:iCs/>
              </w:rPr>
              <w:t>а)</w:t>
            </w:r>
            <w:r w:rsidR="0003207E" w:rsidRPr="0003207E">
              <w:rPr>
                <w:iCs/>
              </w:rPr>
              <w:t>:</w:t>
            </w:r>
            <w:r w:rsidRPr="006F09EE">
              <w:rPr>
                <w:iCs/>
              </w:rPr>
              <w:t xml:space="preserve"> </w:t>
            </w:r>
            <w:r w:rsidRPr="006F09EE">
              <w:t>Проектирование прототипа обучающего квеста, направленного на тренировку конкретной операции. Анализ кейсов «Неравномерность развития»: работа с обезличенными профилями учеников для выявления разрывов между вербальным и невербальным интеллектом и подбор цифровых компенсаторных инструментов (приложений, тренажеров).</w:t>
            </w:r>
          </w:p>
          <w:p w14:paraId="49C92A66" w14:textId="77777777" w:rsidR="0003207E" w:rsidRPr="0003207E" w:rsidRDefault="005C1A37" w:rsidP="005C1A37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Самостоятельна</w:t>
            </w:r>
            <w:r w:rsidR="0003207E" w:rsidRPr="0003207E">
              <w:rPr>
                <w:b/>
                <w:iCs/>
              </w:rPr>
              <w:t>я работа (2 академических часа):</w:t>
            </w:r>
          </w:p>
          <w:p w14:paraId="45BB109C" w14:textId="4B89B155" w:rsidR="00F05595" w:rsidRPr="006F09EE" w:rsidRDefault="005C1A37" w:rsidP="005C1A37">
            <w:pPr>
              <w:contextualSpacing/>
              <w:jc w:val="both"/>
            </w:pPr>
            <w:r w:rsidRPr="006F09EE">
              <w:t>Составление обзора современных мобильных приложений и онлайн-платформ для детского развития с оценкой их психологической валидности и соответствия возрастным нормам. Написание аналитической записки на тему «Риски форсированного обучения», рассматривающей последствия преждевременной интеллектуализации в ущерб игровой деятельности и духовному развитию.</w:t>
            </w:r>
          </w:p>
        </w:tc>
      </w:tr>
      <w:tr w:rsidR="00FE4FC5" w:rsidRPr="006F09EE" w14:paraId="2468A2FE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D379" w14:textId="3B405FB4" w:rsidR="00FE4FC5" w:rsidRPr="006F09EE" w:rsidRDefault="00FE4FC5" w:rsidP="00FE4FC5">
            <w:r w:rsidRPr="006F09EE">
              <w:t>4.7.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CB8AD" w14:textId="23E81EDF" w:rsidR="00FE4FC5" w:rsidRPr="006F09EE" w:rsidRDefault="00FE4FC5" w:rsidP="00FE4FC5">
            <w:pPr>
              <w:contextualSpacing/>
            </w:pPr>
            <w:r w:rsidRPr="006F09EE">
              <w:t>Психолого-педагогические аспекты работы с одаренными детьми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E949A" w14:textId="77777777" w:rsidR="0003207E" w:rsidRPr="0003207E" w:rsidRDefault="00E62E04" w:rsidP="00E62E04">
            <w:pPr>
              <w:contextualSpacing/>
              <w:jc w:val="both"/>
              <w:rPr>
                <w:b/>
                <w:iCs/>
              </w:rPr>
            </w:pPr>
            <w:r w:rsidRPr="0003207E">
              <w:rPr>
                <w:b/>
                <w:iCs/>
              </w:rPr>
              <w:t>Лекции (2 академических часа)</w:t>
            </w:r>
            <w:r w:rsidR="0003207E" w:rsidRPr="0003207E">
              <w:rPr>
                <w:b/>
                <w:iCs/>
              </w:rPr>
              <w:t>:</w:t>
            </w:r>
          </w:p>
          <w:p w14:paraId="35EA909E" w14:textId="4442E764" w:rsidR="00E62E04" w:rsidRPr="006F09EE" w:rsidRDefault="00E62E04" w:rsidP="00E62E04">
            <w:pPr>
              <w:contextualSpacing/>
              <w:jc w:val="both"/>
            </w:pPr>
            <w:r w:rsidRPr="006F09EE">
              <w:t>Феноменология одаренности как системное качество психики, дифференцируемое по сферам деятельности, форме проявления (явная/скрытая) и темпам возрастного развития. Стратегии психолого-педагогического сопровождения (и требования к компетентностному профилю педагога, работающего с одаренными детьми.</w:t>
            </w:r>
          </w:p>
          <w:p w14:paraId="000A8C66" w14:textId="77777777" w:rsidR="00DC0A3E" w:rsidRPr="00DC0A3E" w:rsidRDefault="00E62E04" w:rsidP="00E62E04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Практические занятия (2 академических часа)</w:t>
            </w:r>
            <w:r w:rsidR="0003207E" w:rsidRPr="00DC0A3E">
              <w:rPr>
                <w:b/>
                <w:iCs/>
              </w:rPr>
              <w:t>:</w:t>
            </w:r>
          </w:p>
          <w:p w14:paraId="5489D4B6" w14:textId="538D3EA2" w:rsidR="00E62E04" w:rsidRPr="006F09EE" w:rsidRDefault="00E62E04" w:rsidP="00E62E04">
            <w:pPr>
              <w:contextualSpacing/>
              <w:jc w:val="both"/>
            </w:pPr>
            <w:r w:rsidRPr="006F09EE">
              <w:t>Проектирование индивидуального образовательного маршрута в форме интерактивной карты, интегрирующей локальные образовательные возможности для конкретного профиля одаренности.</w:t>
            </w:r>
          </w:p>
          <w:p w14:paraId="5C84648E" w14:textId="77777777" w:rsidR="00DC0A3E" w:rsidRPr="00DC0A3E" w:rsidRDefault="00E62E04" w:rsidP="00DC0A3E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Самостоятельная работа (2 академических часа)</w:t>
            </w:r>
            <w:r w:rsidR="00DC0A3E" w:rsidRPr="00DC0A3E">
              <w:rPr>
                <w:b/>
                <w:iCs/>
              </w:rPr>
              <w:t>:</w:t>
            </w:r>
          </w:p>
          <w:p w14:paraId="51C59818" w14:textId="1DC9A9D0" w:rsidR="00F05595" w:rsidRPr="006F09EE" w:rsidRDefault="00DC0A3E" w:rsidP="00DC0A3E">
            <w:pPr>
              <w:contextualSpacing/>
              <w:jc w:val="both"/>
              <w:rPr>
                <w:iCs/>
              </w:rPr>
            </w:pPr>
            <w:r>
              <w:t>С</w:t>
            </w:r>
            <w:r w:rsidR="00E62E04" w:rsidRPr="006F09EE">
              <w:t>оставление списка из 5–7 выявленных психологических проблем, с которыми столкнулся ребенок в процессе социализации.</w:t>
            </w:r>
          </w:p>
        </w:tc>
      </w:tr>
      <w:tr w:rsidR="00FE4FC5" w:rsidRPr="006F09EE" w14:paraId="0E046941" w14:textId="77777777" w:rsidTr="00B726A9">
        <w:trPr>
          <w:trHeight w:val="350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883E1" w14:textId="2FA45F99" w:rsidR="00FE4FC5" w:rsidRPr="006F09EE" w:rsidRDefault="00FE4FC5" w:rsidP="00FE4FC5">
            <w:r w:rsidRPr="006F09EE">
              <w:t>4.8.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783F94" w14:textId="659BC160" w:rsidR="00FE4FC5" w:rsidRPr="006F09EE" w:rsidRDefault="00FE4FC5" w:rsidP="00FE4FC5">
            <w:pPr>
              <w:contextualSpacing/>
            </w:pPr>
            <w:r w:rsidRPr="006F09EE">
              <w:t>Разработка консультативного направления в рамках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8859B" w14:textId="77777777" w:rsidR="00DC0A3E" w:rsidRPr="00DC0A3E" w:rsidRDefault="00FE4FC5" w:rsidP="00DC0A3E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Самостоятельная работа (12 академических часов)</w:t>
            </w:r>
            <w:r w:rsidR="00DC0A3E" w:rsidRPr="00DC0A3E">
              <w:rPr>
                <w:b/>
                <w:iCs/>
              </w:rPr>
              <w:t>:</w:t>
            </w:r>
          </w:p>
          <w:p w14:paraId="172BFFE3" w14:textId="687190A5" w:rsidR="00FE4FC5" w:rsidRPr="006F09EE" w:rsidRDefault="006E2AC7" w:rsidP="00DC0A3E">
            <w:pPr>
              <w:contextualSpacing/>
              <w:jc w:val="both"/>
              <w:rPr>
                <w:iCs/>
              </w:rPr>
            </w:pPr>
            <w:r w:rsidRPr="006F09EE">
              <w:t>Разработка методических рекомендаций для педагогов и родителей по вопросам раннего выявления признаков психологического неблагополучия.</w:t>
            </w:r>
          </w:p>
        </w:tc>
      </w:tr>
      <w:tr w:rsidR="00FE4FC5" w:rsidRPr="006F09EE" w14:paraId="070946B0" w14:textId="77777777" w:rsidTr="006F09EE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A9CB" w14:textId="4FF436F0" w:rsidR="00FE4FC5" w:rsidRPr="006F09EE" w:rsidRDefault="00FE4FC5" w:rsidP="008D61EF">
            <w:pPr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lastRenderedPageBreak/>
              <w:t>5.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6B20C" w14:textId="1A32E3C4" w:rsidR="00FE4FC5" w:rsidRPr="006F09EE" w:rsidRDefault="00FE4FC5" w:rsidP="008D61EF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5</w:t>
            </w:r>
            <w:r w:rsidR="008D61EF" w:rsidRPr="006F09EE">
              <w:rPr>
                <w:b/>
                <w:bCs/>
              </w:rPr>
              <w:t>. Основы специальной психологии</w:t>
            </w:r>
          </w:p>
        </w:tc>
      </w:tr>
      <w:tr w:rsidR="009A6932" w:rsidRPr="006F09EE" w14:paraId="187A9CF4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1ED6" w14:textId="66EC8487" w:rsidR="009A6932" w:rsidRPr="006F09EE" w:rsidRDefault="009A6932" w:rsidP="009A6932">
            <w:r w:rsidRPr="006F09EE">
              <w:t>5.1.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49E822" w14:textId="698FE376" w:rsidR="009A6932" w:rsidRPr="006F09EE" w:rsidRDefault="009A6932" w:rsidP="009A6932">
            <w:pPr>
              <w:contextualSpacing/>
            </w:pPr>
            <w:r w:rsidRPr="006F09EE">
              <w:t>Понятие о специальной психологии как о разделе психологической науки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1C272F" w14:textId="73AA8187" w:rsidR="00DC0A3E" w:rsidRPr="00DC0A3E" w:rsidRDefault="009A6932" w:rsidP="009A6932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Лекции (4 академических часа)</w:t>
            </w:r>
            <w:r w:rsidR="00DC0A3E" w:rsidRPr="00DC0A3E">
              <w:rPr>
                <w:b/>
                <w:iCs/>
              </w:rPr>
              <w:t>:</w:t>
            </w:r>
          </w:p>
          <w:p w14:paraId="50161908" w14:textId="5401C0B3" w:rsidR="009A6932" w:rsidRPr="006F09EE" w:rsidRDefault="009A6932" w:rsidP="009A6932">
            <w:pPr>
              <w:contextualSpacing/>
              <w:jc w:val="both"/>
            </w:pPr>
            <w:r w:rsidRPr="006F09EE">
              <w:t xml:space="preserve">Введение в специальную психологию. Предмет, задачи и методы специальной психологии. Место специальной психологии в системе наук. История специальной психологии. </w:t>
            </w:r>
          </w:p>
          <w:p w14:paraId="0E468B36" w14:textId="77777777" w:rsidR="00DC0A3E" w:rsidRPr="00DC0A3E" w:rsidRDefault="009A6932" w:rsidP="009A6932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Практические занятия (4 академических часа)</w:t>
            </w:r>
            <w:r w:rsidR="00DC0A3E" w:rsidRPr="00DC0A3E">
              <w:rPr>
                <w:b/>
                <w:iCs/>
              </w:rPr>
              <w:t>:</w:t>
            </w:r>
          </w:p>
          <w:p w14:paraId="7ACB28B6" w14:textId="6472A51F" w:rsidR="009A6932" w:rsidRPr="006F09EE" w:rsidRDefault="009A6932" w:rsidP="009A6932">
            <w:pPr>
              <w:contextualSpacing/>
              <w:jc w:val="both"/>
              <w:rPr>
                <w:iCs/>
              </w:rPr>
            </w:pPr>
            <w:r w:rsidRPr="006F09EE">
              <w:t xml:space="preserve">Построение на интерактивной доске ленты времени, отражающей смену отношения общества к лицам с ОВЗ, с анализом исторических кейсов и правовых актов. </w:t>
            </w:r>
          </w:p>
          <w:p w14:paraId="6255CA24" w14:textId="77777777" w:rsidR="00DC0A3E" w:rsidRPr="00DC0A3E" w:rsidRDefault="009A6932" w:rsidP="00DC0A3E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Самостоятельная работа (2 академических часа)</w:t>
            </w:r>
            <w:r w:rsidR="00DC0A3E" w:rsidRPr="00DC0A3E">
              <w:rPr>
                <w:b/>
                <w:iCs/>
              </w:rPr>
              <w:t>:</w:t>
            </w:r>
          </w:p>
          <w:p w14:paraId="1B5B4BE0" w14:textId="5C7DDD12" w:rsidR="009A6932" w:rsidRPr="006F09EE" w:rsidRDefault="009A6932" w:rsidP="00DC0A3E">
            <w:pPr>
              <w:contextualSpacing/>
              <w:jc w:val="both"/>
            </w:pPr>
            <w:r w:rsidRPr="006F09EE">
              <w:t>Составление графической схемы, визуализирующей связи специальной психологии со смежными науками, с кратким пояснением характера взаимодействия для каждой связи.</w:t>
            </w:r>
          </w:p>
        </w:tc>
      </w:tr>
      <w:tr w:rsidR="00FE4FC5" w:rsidRPr="006F09EE" w14:paraId="7B491ED4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598C" w14:textId="1AA52C1A" w:rsidR="00FE4FC5" w:rsidRPr="006F09EE" w:rsidRDefault="00FE4FC5" w:rsidP="00FE4FC5">
            <w:r w:rsidRPr="006F09EE">
              <w:t>5.2.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961F22" w14:textId="6D395873" w:rsidR="00FE4FC5" w:rsidRPr="006F09EE" w:rsidRDefault="00FE4FC5" w:rsidP="00FE4FC5">
            <w:pPr>
              <w:contextualSpacing/>
            </w:pPr>
            <w:r w:rsidRPr="006F09EE">
              <w:t>Основные категории специальной психологии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EE5CF" w14:textId="77777777" w:rsidR="00DC0A3E" w:rsidRPr="00DC0A3E" w:rsidRDefault="009A6932" w:rsidP="009A6932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Лекции (6 академических часов)</w:t>
            </w:r>
            <w:r w:rsidR="00DC0A3E" w:rsidRPr="00DC0A3E">
              <w:rPr>
                <w:b/>
                <w:iCs/>
              </w:rPr>
              <w:t>:</w:t>
            </w:r>
          </w:p>
          <w:p w14:paraId="0150BC10" w14:textId="781CAC1A" w:rsidR="009A6932" w:rsidRPr="006F09EE" w:rsidRDefault="009A6932" w:rsidP="009A6932">
            <w:pPr>
              <w:contextualSpacing/>
              <w:jc w:val="both"/>
            </w:pPr>
            <w:r w:rsidRPr="006F09EE">
              <w:t>Категориальный анализ дизонтогенеза на основе сопоставления общих и специфических закономерностей развития в логике культурно-исторической теории Л.С. Выготского. Параметры дизонтогенеза по В.В. Лебединскому. Динамика адаптационных и компенсаторных процессов как ресурсов нейропластичности и социализации. Разграничение понятий абилитации, реабилитации и коррекции в контексте перехода от медицинской модели инвалидности к биопсихосоциальной.</w:t>
            </w:r>
          </w:p>
          <w:p w14:paraId="0EC76CE5" w14:textId="77777777" w:rsidR="00DC0A3E" w:rsidRPr="00DC0A3E" w:rsidRDefault="009A6932" w:rsidP="009A6932">
            <w:pPr>
              <w:contextualSpacing/>
              <w:jc w:val="both"/>
              <w:rPr>
                <w:b/>
                <w:iCs/>
              </w:rPr>
            </w:pPr>
            <w:r w:rsidRPr="00DC0A3E">
              <w:rPr>
                <w:b/>
                <w:iCs/>
              </w:rPr>
              <w:t>Практические занятия (6 академических часов)</w:t>
            </w:r>
            <w:r w:rsidR="00DC0A3E" w:rsidRPr="00DC0A3E">
              <w:rPr>
                <w:b/>
                <w:iCs/>
              </w:rPr>
              <w:t>:</w:t>
            </w:r>
          </w:p>
          <w:p w14:paraId="11AAF9E4" w14:textId="528343E7" w:rsidR="009A6932" w:rsidRPr="006F09EE" w:rsidRDefault="009A6932" w:rsidP="009A6932">
            <w:pPr>
              <w:contextualSpacing/>
              <w:jc w:val="both"/>
            </w:pPr>
            <w:r w:rsidRPr="006F09EE">
              <w:t xml:space="preserve">Цифровой консилиум: работа в виртуальных группах по разбору обезличенных кейсов (видеофрагментов) с целью моделирования иерархии первичных и вторичных нарушений. </w:t>
            </w:r>
          </w:p>
          <w:p w14:paraId="34036FB4" w14:textId="77777777" w:rsidR="00DC0A3E" w:rsidRPr="00BD029B" w:rsidRDefault="009A6932" w:rsidP="00DC0A3E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Самостоятельная работа (2 академических часа)</w:t>
            </w:r>
            <w:r w:rsidR="00DC0A3E" w:rsidRPr="00BD029B">
              <w:rPr>
                <w:b/>
                <w:iCs/>
              </w:rPr>
              <w:t>:</w:t>
            </w:r>
          </w:p>
          <w:p w14:paraId="1E353BF0" w14:textId="6152F112" w:rsidR="00F05595" w:rsidRPr="006F09EE" w:rsidRDefault="009A6932" w:rsidP="00DC0A3E">
            <w:pPr>
              <w:contextualSpacing/>
              <w:jc w:val="both"/>
              <w:rPr>
                <w:iCs/>
              </w:rPr>
            </w:pPr>
            <w:r w:rsidRPr="006F09EE">
              <w:t>Заполнение сравнительной таблицы терминов «абилитация», «реабилитация» и «коррекция» с выделением цели каждого процесса и описанием одного конкретного примера психологической работы для каждого понятия.</w:t>
            </w:r>
          </w:p>
        </w:tc>
      </w:tr>
      <w:tr w:rsidR="00FE4FC5" w:rsidRPr="006F09EE" w14:paraId="51429602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4EEB" w14:textId="4D999AFD" w:rsidR="00FE4FC5" w:rsidRPr="006F09EE" w:rsidRDefault="00FE4FC5" w:rsidP="00FE4FC5">
            <w:r w:rsidRPr="006F09EE">
              <w:t>5.3.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B66A22" w14:textId="4C03284A" w:rsidR="00FE4FC5" w:rsidRPr="006F09EE" w:rsidRDefault="00FE4FC5" w:rsidP="00FE4FC5">
            <w:pPr>
              <w:contextualSpacing/>
            </w:pPr>
            <w:r w:rsidRPr="006F09EE">
              <w:t>Причины и варианты отклонений в психическом развитии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728991" w14:textId="77777777" w:rsidR="00BD029B" w:rsidRPr="00BD029B" w:rsidRDefault="009A6932" w:rsidP="009A6932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Лекции (4 академических часа)</w:t>
            </w:r>
            <w:r w:rsidR="00BD029B" w:rsidRPr="00BD029B">
              <w:rPr>
                <w:b/>
                <w:iCs/>
              </w:rPr>
              <w:t>:</w:t>
            </w:r>
          </w:p>
          <w:p w14:paraId="299F718D" w14:textId="52DEDA89" w:rsidR="009A6932" w:rsidRPr="006F09EE" w:rsidRDefault="009A6932" w:rsidP="009A6932">
            <w:pPr>
              <w:contextualSpacing/>
              <w:jc w:val="both"/>
              <w:rPr>
                <w:iCs/>
              </w:rPr>
            </w:pPr>
            <w:r w:rsidRPr="006F09EE">
              <w:t>Типология отклонений сквозь призму классификации В.В. Лебединского, дифференцирующей варианты (недоразвитие, задержанное, поврежденное, дефицитарное, искаженное и дисгармоничное развитие) на основе локализации дефекта и времени поражения ЦНС. Механизмы патогенеза и прогноз социализации для каждого клинико-психологического варианта.</w:t>
            </w:r>
          </w:p>
          <w:p w14:paraId="11BE6685" w14:textId="77777777" w:rsidR="00BD029B" w:rsidRDefault="009A6932" w:rsidP="009A6932">
            <w:pPr>
              <w:contextualSpacing/>
              <w:jc w:val="both"/>
              <w:rPr>
                <w:iCs/>
              </w:rPr>
            </w:pPr>
            <w:r w:rsidRPr="00BD029B">
              <w:rPr>
                <w:b/>
                <w:iCs/>
              </w:rPr>
              <w:t>Практические занятия (8 академических часов)</w:t>
            </w:r>
            <w:r w:rsidR="00BD029B">
              <w:rPr>
                <w:iCs/>
              </w:rPr>
              <w:t>:</w:t>
            </w:r>
          </w:p>
          <w:p w14:paraId="33ADF1DA" w14:textId="4E60F2B5" w:rsidR="009A6932" w:rsidRPr="006F09EE" w:rsidRDefault="009A6932" w:rsidP="009A6932">
            <w:pPr>
              <w:contextualSpacing/>
              <w:jc w:val="both"/>
              <w:rPr>
                <w:iCs/>
              </w:rPr>
            </w:pPr>
            <w:r w:rsidRPr="006F09EE">
              <w:t xml:space="preserve">Симуляция заседания психолого-медико-педагогической комиссии (ПМПК) в формате ролевой видеоконференции: анализ мультидисциплинарных данных «цифрового пациента» и коллегиальное определение образовательного маршрута. </w:t>
            </w:r>
          </w:p>
          <w:p w14:paraId="4AA4B696" w14:textId="77777777" w:rsidR="00BD029B" w:rsidRPr="00BD029B" w:rsidRDefault="009A6932" w:rsidP="00BD029B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Самостоятельная работа (2 академических часа)</w:t>
            </w:r>
            <w:r w:rsidR="00BD029B" w:rsidRPr="00BD029B">
              <w:rPr>
                <w:b/>
                <w:iCs/>
              </w:rPr>
              <w:t>:</w:t>
            </w:r>
          </w:p>
          <w:p w14:paraId="0F126F40" w14:textId="11BFFF64" w:rsidR="00F05595" w:rsidRPr="006F09EE" w:rsidRDefault="009A6932" w:rsidP="00BD029B">
            <w:pPr>
              <w:contextualSpacing/>
              <w:jc w:val="both"/>
            </w:pPr>
            <w:r w:rsidRPr="006F09EE">
              <w:t>Составление сравнительной таблицы «Классификация В.В. Лебединского», где для каждого из типов дизонтогенеза кратко фиксируются: основной механизм нарушения, характер первичного дефекта и специфика сохранных функций.</w:t>
            </w:r>
          </w:p>
        </w:tc>
      </w:tr>
      <w:tr w:rsidR="00FE4FC5" w:rsidRPr="006F09EE" w14:paraId="6C5B454E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9F9E6" w14:textId="18DBC8EF" w:rsidR="00FE4FC5" w:rsidRPr="006F09EE" w:rsidRDefault="00FE4FC5" w:rsidP="00FE4FC5">
            <w:r w:rsidRPr="006F09EE">
              <w:t>5.4.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4DAC6" w14:textId="302D8A1B" w:rsidR="00FE4FC5" w:rsidRPr="006F09EE" w:rsidRDefault="00FE4FC5" w:rsidP="00FE4FC5">
            <w:pPr>
              <w:contextualSpacing/>
            </w:pPr>
            <w:r w:rsidRPr="006F09EE">
              <w:t xml:space="preserve">Система специального и </w:t>
            </w:r>
            <w:r w:rsidRPr="006F09EE">
              <w:lastRenderedPageBreak/>
              <w:t>инклюзивного образования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FEA48" w14:textId="77777777" w:rsidR="00BD029B" w:rsidRDefault="003A7925" w:rsidP="003A7925">
            <w:pPr>
              <w:contextualSpacing/>
              <w:jc w:val="both"/>
              <w:rPr>
                <w:iCs/>
              </w:rPr>
            </w:pPr>
            <w:r w:rsidRPr="00BD029B">
              <w:rPr>
                <w:b/>
                <w:iCs/>
              </w:rPr>
              <w:lastRenderedPageBreak/>
              <w:t>Лекции (4 академических часа)</w:t>
            </w:r>
            <w:r w:rsidR="00BD029B">
              <w:rPr>
                <w:iCs/>
              </w:rPr>
              <w:t>:</w:t>
            </w:r>
            <w:r w:rsidRPr="006F09EE">
              <w:rPr>
                <w:iCs/>
              </w:rPr>
              <w:t xml:space="preserve"> </w:t>
            </w:r>
          </w:p>
          <w:p w14:paraId="76E10665" w14:textId="18ED0A46" w:rsidR="003A7925" w:rsidRPr="006F09EE" w:rsidRDefault="003A7925" w:rsidP="003A7925">
            <w:pPr>
              <w:contextualSpacing/>
              <w:jc w:val="both"/>
            </w:pPr>
            <w:r w:rsidRPr="006F09EE">
              <w:t xml:space="preserve">Сравнительный анализ моделей специального (коррекционного) и инклюзивного образования. Роль психологической службы в процессе </w:t>
            </w:r>
            <w:r w:rsidRPr="006F09EE">
              <w:lastRenderedPageBreak/>
              <w:t>социальной и педагогической интеграции детей с ОВЗ. Принципы построения образовательной среды, отвечающей особым потребностям обучающихся.</w:t>
            </w:r>
          </w:p>
          <w:p w14:paraId="4B8163E4" w14:textId="77777777" w:rsidR="00BD029B" w:rsidRPr="00BD029B" w:rsidRDefault="003A7925" w:rsidP="003A7925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Практические занятия (6 академических часов)</w:t>
            </w:r>
            <w:r w:rsidR="00BD029B" w:rsidRPr="00BD029B">
              <w:rPr>
                <w:b/>
                <w:iCs/>
              </w:rPr>
              <w:t>:</w:t>
            </w:r>
          </w:p>
          <w:p w14:paraId="10B7F3BC" w14:textId="715516D5" w:rsidR="003A7925" w:rsidRPr="006F09EE" w:rsidRDefault="003A7925" w:rsidP="003A7925">
            <w:pPr>
              <w:contextualSpacing/>
              <w:jc w:val="both"/>
            </w:pPr>
            <w:r w:rsidRPr="006F09EE">
              <w:t xml:space="preserve">Проектирование фрагмента онлайн-урока для доступности контента определенной нозологической группе детей с ОВЗ. </w:t>
            </w:r>
          </w:p>
          <w:p w14:paraId="52B3A9F1" w14:textId="77777777" w:rsidR="00BD029B" w:rsidRPr="00BD029B" w:rsidRDefault="003A7925" w:rsidP="00BD029B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Самостоятельная работа (2 академических часа)</w:t>
            </w:r>
            <w:r w:rsidR="00BD029B" w:rsidRPr="00BD029B">
              <w:rPr>
                <w:b/>
                <w:iCs/>
              </w:rPr>
              <w:t>:</w:t>
            </w:r>
          </w:p>
          <w:p w14:paraId="52E9BF43" w14:textId="347E84E1" w:rsidR="00F05595" w:rsidRPr="006F09EE" w:rsidRDefault="003A7925" w:rsidP="00BD029B">
            <w:pPr>
              <w:contextualSpacing/>
              <w:jc w:val="both"/>
            </w:pPr>
            <w:r w:rsidRPr="006F09EE">
              <w:t>Составление сравнительной таблицы, отражающей основные преимущества специальной (коррекционной) и инклюзивной школы.</w:t>
            </w:r>
          </w:p>
        </w:tc>
      </w:tr>
      <w:tr w:rsidR="00FE4FC5" w:rsidRPr="006F09EE" w14:paraId="03B8F27A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AE99D" w14:textId="42B83751" w:rsidR="00FE4FC5" w:rsidRPr="006F09EE" w:rsidRDefault="00FE4FC5" w:rsidP="00FE4FC5">
            <w:r w:rsidRPr="006F09EE">
              <w:lastRenderedPageBreak/>
              <w:t>5.5.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610820" w14:textId="27D3214A" w:rsidR="00FE4FC5" w:rsidRPr="006F09EE" w:rsidRDefault="00FE4FC5" w:rsidP="00FE4FC5">
            <w:pPr>
              <w:contextualSpacing/>
            </w:pPr>
            <w:r w:rsidRPr="006F09EE">
              <w:t>Разработка информационно-просветительского направления в рамках программы психолого-педагогического сопровождения обучающихся в образовательной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A8217" w14:textId="77777777" w:rsidR="00BD029B" w:rsidRPr="00BD029B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BD029B">
              <w:rPr>
                <w:b/>
                <w:iCs/>
              </w:rPr>
              <w:t>Самостоятельная работа (</w:t>
            </w:r>
            <w:r w:rsidR="00B654C3" w:rsidRPr="00BD029B">
              <w:rPr>
                <w:b/>
                <w:iCs/>
              </w:rPr>
              <w:t>8</w:t>
            </w:r>
            <w:r w:rsidRPr="00BD029B">
              <w:rPr>
                <w:b/>
                <w:iCs/>
              </w:rPr>
              <w:t xml:space="preserve"> академических часов)</w:t>
            </w:r>
            <w:r w:rsidR="00BD029B" w:rsidRPr="00BD029B">
              <w:rPr>
                <w:b/>
                <w:iCs/>
              </w:rPr>
              <w:t>:</w:t>
            </w:r>
          </w:p>
          <w:p w14:paraId="305AF0BC" w14:textId="74409880" w:rsidR="00FE4FC5" w:rsidRPr="006F09EE" w:rsidRDefault="003A7925" w:rsidP="00FE4FC5">
            <w:pPr>
              <w:contextualSpacing/>
              <w:jc w:val="both"/>
            </w:pPr>
            <w:r w:rsidRPr="006F09EE">
              <w:t>Разработка контент-плана публикаций педагога-психолога образовательной организации: определение тем и форматов постов для школьных соцсетей или мессенджеров (Telegram, VK). Создание одного готового просветительского продукта (инфографики, памятки). Составление списка верифицированных онлайн-ресурсов для рекомендации родителям и педагогам.</w:t>
            </w:r>
          </w:p>
          <w:p w14:paraId="5F81702A" w14:textId="77777777" w:rsidR="00FE4FC5" w:rsidRPr="006F09EE" w:rsidRDefault="00FE4FC5" w:rsidP="00FE4FC5">
            <w:pPr>
              <w:contextualSpacing/>
              <w:jc w:val="both"/>
              <w:rPr>
                <w:iCs/>
              </w:rPr>
            </w:pPr>
          </w:p>
        </w:tc>
      </w:tr>
      <w:tr w:rsidR="00FE4FC5" w:rsidRPr="006F09EE" w14:paraId="4CC8A572" w14:textId="77777777" w:rsidTr="00B726A9">
        <w:trPr>
          <w:trHeight w:val="44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F1CBA" w14:textId="302EE4A3" w:rsidR="00FE4FC5" w:rsidRPr="006F09EE" w:rsidRDefault="00FE4FC5" w:rsidP="008D61EF">
            <w:pPr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6.</w:t>
            </w:r>
          </w:p>
        </w:tc>
        <w:tc>
          <w:tcPr>
            <w:tcW w:w="9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70C88" w14:textId="3745BE11" w:rsidR="00FE4FC5" w:rsidRPr="006F09EE" w:rsidRDefault="00FE4FC5" w:rsidP="008D61EF">
            <w:pPr>
              <w:contextualSpacing/>
              <w:jc w:val="center"/>
              <w:rPr>
                <w:b/>
                <w:bCs/>
              </w:rPr>
            </w:pPr>
            <w:r w:rsidRPr="006F09EE">
              <w:rPr>
                <w:b/>
                <w:bCs/>
              </w:rPr>
              <w:t>Модуль 6</w:t>
            </w:r>
            <w:r w:rsidR="008D61EF" w:rsidRPr="006F09EE">
              <w:rPr>
                <w:b/>
                <w:bCs/>
              </w:rPr>
              <w:t>. Психология детей с нарушениями в развитии</w:t>
            </w:r>
          </w:p>
        </w:tc>
      </w:tr>
      <w:tr w:rsidR="00FE4FC5" w:rsidRPr="006F09EE" w14:paraId="5C6E20D1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32C0" w14:textId="1205FC43" w:rsidR="00FE4FC5" w:rsidRPr="006F09EE" w:rsidRDefault="00FE4FC5" w:rsidP="00FE4FC5">
            <w:r w:rsidRPr="006F09EE">
              <w:t>6.1.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ADE91" w14:textId="5A7FE1C3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слуха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57EDF" w14:textId="77777777" w:rsidR="00B31A20" w:rsidRPr="00B31A20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B31A20">
              <w:rPr>
                <w:b/>
                <w:iCs/>
              </w:rPr>
              <w:t>Лекции (2 академических часа)</w:t>
            </w:r>
            <w:r w:rsidR="00B31A20" w:rsidRPr="00B31A20">
              <w:rPr>
                <w:b/>
                <w:iCs/>
              </w:rPr>
              <w:t>:</w:t>
            </w:r>
          </w:p>
          <w:p w14:paraId="7589CB9B" w14:textId="29B68F0C" w:rsidR="00851FE9" w:rsidRPr="006F09EE" w:rsidRDefault="00851FE9" w:rsidP="00851FE9">
            <w:pPr>
              <w:contextualSpacing/>
              <w:jc w:val="both"/>
            </w:pPr>
            <w:r w:rsidRPr="006F09EE">
              <w:t>Анализ специфики психического развития детей с нарушениями слуха через призму структуры дефекта и роли речи в формировании высших психических функций. Классификации нарушений слухового восприятия и их влияния на становление познавательной сферы, личности и деятельности в условиях сенсорной депривации.</w:t>
            </w:r>
          </w:p>
          <w:p w14:paraId="56B708A9" w14:textId="77777777" w:rsidR="00B31A20" w:rsidRPr="00B31A20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B31A20">
              <w:rPr>
                <w:b/>
                <w:iCs/>
              </w:rPr>
              <w:t>Практические занятия (2 академических часа)</w:t>
            </w:r>
            <w:r w:rsidR="00B31A20" w:rsidRPr="00B31A20">
              <w:rPr>
                <w:b/>
                <w:iCs/>
              </w:rPr>
              <w:t>:</w:t>
            </w:r>
          </w:p>
          <w:p w14:paraId="50F4E856" w14:textId="48558A5D" w:rsidR="00851FE9" w:rsidRPr="006F09EE" w:rsidRDefault="00851FE9" w:rsidP="00851FE9">
            <w:pPr>
              <w:contextualSpacing/>
              <w:jc w:val="both"/>
              <w:rPr>
                <w:iCs/>
              </w:rPr>
            </w:pPr>
            <w:r w:rsidRPr="006F09EE">
              <w:t>Разработка прототипа визуальной инструкции или инфографики, полностью замещающей вербальное объяснение учебной задачи для ребенка с нарушением слуха.</w:t>
            </w:r>
          </w:p>
          <w:p w14:paraId="11A24468" w14:textId="77777777" w:rsidR="00B31A20" w:rsidRPr="00B31A20" w:rsidRDefault="00851FE9" w:rsidP="00B31A20">
            <w:pPr>
              <w:contextualSpacing/>
              <w:jc w:val="both"/>
              <w:rPr>
                <w:b/>
                <w:iCs/>
              </w:rPr>
            </w:pPr>
            <w:r w:rsidRPr="00B31A20">
              <w:rPr>
                <w:b/>
                <w:iCs/>
              </w:rPr>
              <w:t>Самостоятельная работа (2 академических часа)</w:t>
            </w:r>
            <w:r w:rsidR="00B31A20" w:rsidRPr="00B31A20">
              <w:rPr>
                <w:b/>
                <w:iCs/>
              </w:rPr>
              <w:t>:</w:t>
            </w:r>
          </w:p>
          <w:p w14:paraId="50295351" w14:textId="31F66CC2" w:rsidR="00F05595" w:rsidRPr="006F09EE" w:rsidRDefault="00851FE9" w:rsidP="00B31A20">
            <w:pPr>
              <w:contextualSpacing/>
              <w:jc w:val="both"/>
              <w:rPr>
                <w:iCs/>
              </w:rPr>
            </w:pPr>
            <w:r w:rsidRPr="006F09EE">
              <w:t>Составление сравнительной таблицы, отражающей особенности развития внимания и памяти у нормативно развивающихся детей и детей с нарушениями слуха, с кратким указанием причин выявленных различий.</w:t>
            </w:r>
          </w:p>
        </w:tc>
      </w:tr>
      <w:tr w:rsidR="00FE4FC5" w:rsidRPr="006F09EE" w14:paraId="445046BA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8E7E" w14:textId="0AAB4EEA" w:rsidR="00FE4FC5" w:rsidRPr="006F09EE" w:rsidRDefault="00FE4FC5" w:rsidP="00FE4FC5">
            <w:r w:rsidRPr="006F09EE">
              <w:t>6.2.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73B48" w14:textId="7704CE41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зрения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A27F9C" w14:textId="77777777" w:rsidR="00B31A20" w:rsidRPr="00B31A20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B31A20">
              <w:rPr>
                <w:b/>
                <w:iCs/>
              </w:rPr>
              <w:t>Лекции (2 академических часа)</w:t>
            </w:r>
            <w:r w:rsidR="00B31A20" w:rsidRPr="00B31A20">
              <w:rPr>
                <w:b/>
                <w:iCs/>
              </w:rPr>
              <w:t>:</w:t>
            </w:r>
          </w:p>
          <w:p w14:paraId="3E929866" w14:textId="642B2F42" w:rsidR="00851FE9" w:rsidRPr="006F09EE" w:rsidRDefault="00851FE9" w:rsidP="00851FE9">
            <w:pPr>
              <w:contextualSpacing/>
              <w:jc w:val="both"/>
            </w:pPr>
            <w:r w:rsidRPr="006F09EE">
              <w:t>Влияние зрительной депривации на формирование психических процессов и личности ребенка. Классификации нарушений и их этиологии. Специфика психолого-педагогической диагностики и механизмов компенсации в условиях сенсорного дефицита.</w:t>
            </w:r>
          </w:p>
          <w:p w14:paraId="5021A6AC" w14:textId="77777777" w:rsidR="00A133EC" w:rsidRPr="00A133EC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A133EC">
              <w:rPr>
                <w:b/>
                <w:iCs/>
              </w:rPr>
              <w:t>Практические занятия (2 академических часа)</w:t>
            </w:r>
            <w:r w:rsidR="00A133EC" w:rsidRPr="00A133EC">
              <w:rPr>
                <w:b/>
                <w:iCs/>
              </w:rPr>
              <w:t>:</w:t>
            </w:r>
          </w:p>
          <w:p w14:paraId="640FBD02" w14:textId="0A4F51B7" w:rsidR="00851FE9" w:rsidRPr="006F09EE" w:rsidRDefault="00851FE9" w:rsidP="00851FE9">
            <w:pPr>
              <w:contextualSpacing/>
              <w:jc w:val="both"/>
            </w:pPr>
            <w:r w:rsidRPr="006F09EE">
              <w:t xml:space="preserve">Создание краткого аудиоописания для учебного изображения (схемы, карты) с целью адаптации контента для незрячих. </w:t>
            </w:r>
          </w:p>
          <w:p w14:paraId="4D53BFC7" w14:textId="77777777" w:rsidR="00A133EC" w:rsidRDefault="00851FE9" w:rsidP="00A133EC">
            <w:pPr>
              <w:contextualSpacing/>
              <w:jc w:val="both"/>
              <w:rPr>
                <w:b/>
                <w:iCs/>
              </w:rPr>
            </w:pPr>
            <w:r w:rsidRPr="00B31A20">
              <w:rPr>
                <w:b/>
                <w:iCs/>
              </w:rPr>
              <w:t>Самостоятельная работа (2 академических часа)</w:t>
            </w:r>
            <w:r w:rsidR="00B31A20" w:rsidRPr="00B31A20">
              <w:rPr>
                <w:b/>
                <w:iCs/>
              </w:rPr>
              <w:t>:</w:t>
            </w:r>
          </w:p>
          <w:p w14:paraId="7F0A2C3E" w14:textId="30126905" w:rsidR="00F05595" w:rsidRPr="006F09EE" w:rsidRDefault="00851FE9" w:rsidP="00A133EC">
            <w:pPr>
              <w:contextualSpacing/>
              <w:jc w:val="both"/>
              <w:rPr>
                <w:iCs/>
              </w:rPr>
            </w:pPr>
            <w:r w:rsidRPr="006F09EE">
              <w:t>Составление памятки «Гигиена зрения в цифровую эпоху» для школьников, включающей конкретные правила работы с гаджетами и упражнения для зрительной гимнастики.</w:t>
            </w:r>
          </w:p>
        </w:tc>
      </w:tr>
      <w:tr w:rsidR="00FE4FC5" w:rsidRPr="006F09EE" w14:paraId="04FF3570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3EF7" w14:textId="68FF1FCD" w:rsidR="00FE4FC5" w:rsidRPr="006F09EE" w:rsidRDefault="00FE4FC5" w:rsidP="00FE4FC5">
            <w:r w:rsidRPr="006F09EE">
              <w:lastRenderedPageBreak/>
              <w:t>6.3.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2527D" w14:textId="0E697A58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речи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68071" w14:textId="77777777" w:rsidR="00A133EC" w:rsidRPr="00A133EC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A133EC">
              <w:rPr>
                <w:b/>
                <w:iCs/>
              </w:rPr>
              <w:t>Лекции (2 академических часа)</w:t>
            </w:r>
            <w:r w:rsidR="00A133EC" w:rsidRPr="00A133EC">
              <w:rPr>
                <w:b/>
                <w:iCs/>
              </w:rPr>
              <w:t>:</w:t>
            </w:r>
          </w:p>
          <w:p w14:paraId="69438B5F" w14:textId="306C4520" w:rsidR="00851FE9" w:rsidRPr="006F09EE" w:rsidRDefault="00851FE9" w:rsidP="00851FE9">
            <w:pPr>
              <w:contextualSpacing/>
              <w:jc w:val="both"/>
            </w:pPr>
            <w:r w:rsidRPr="006F09EE">
              <w:t>Обзор клинико-психологических характеристик основных видов речевого дизонтогенеза (ОНР, ФФНР, заикание, нарушения письменной речи). Анализ влияния нарушений речи на коммуникативную сферу, формирование личности и школьную успеваемость. Рассмотрение междисциплинарных стратегий диагностики и коррекции в системе логопедического сопровождения.</w:t>
            </w:r>
          </w:p>
          <w:p w14:paraId="01F8EED8" w14:textId="77777777" w:rsidR="00A133EC" w:rsidRPr="00A133EC" w:rsidRDefault="00851FE9" w:rsidP="00851FE9">
            <w:pPr>
              <w:contextualSpacing/>
              <w:jc w:val="both"/>
              <w:rPr>
                <w:b/>
                <w:iCs/>
              </w:rPr>
            </w:pPr>
            <w:r w:rsidRPr="00A133EC">
              <w:rPr>
                <w:b/>
                <w:iCs/>
              </w:rPr>
              <w:t>Практические занятия (4 академических часа)</w:t>
            </w:r>
            <w:r w:rsidR="00A133EC" w:rsidRPr="00A133EC">
              <w:rPr>
                <w:b/>
                <w:iCs/>
              </w:rPr>
              <w:t>:</w:t>
            </w:r>
          </w:p>
          <w:p w14:paraId="3412B5E4" w14:textId="23BE11E9" w:rsidR="00851FE9" w:rsidRPr="006F09EE" w:rsidRDefault="00851FE9" w:rsidP="00851FE9">
            <w:pPr>
              <w:contextualSpacing/>
              <w:jc w:val="both"/>
              <w:rPr>
                <w:iCs/>
              </w:rPr>
            </w:pPr>
            <w:r w:rsidRPr="006F09EE">
              <w:t>Работа с онлайн-генераторами речевых карт для моделирования маршрута сопровождения ребенка.</w:t>
            </w:r>
          </w:p>
          <w:p w14:paraId="1A27B820" w14:textId="77777777" w:rsidR="00A133EC" w:rsidRPr="00A133EC" w:rsidRDefault="00851FE9" w:rsidP="00A133EC">
            <w:pPr>
              <w:contextualSpacing/>
              <w:jc w:val="both"/>
              <w:rPr>
                <w:b/>
                <w:iCs/>
              </w:rPr>
            </w:pPr>
            <w:r w:rsidRPr="00A133EC">
              <w:rPr>
                <w:b/>
                <w:iCs/>
              </w:rPr>
              <w:t>Самостоятельная работа (2 академических часа)</w:t>
            </w:r>
            <w:r w:rsidR="00A133EC" w:rsidRPr="00A133EC">
              <w:rPr>
                <w:b/>
                <w:iCs/>
              </w:rPr>
              <w:t>:</w:t>
            </w:r>
          </w:p>
          <w:p w14:paraId="79F34732" w14:textId="3AD6317D" w:rsidR="00F05595" w:rsidRPr="006F09EE" w:rsidRDefault="00851FE9" w:rsidP="00A133EC">
            <w:pPr>
              <w:contextualSpacing/>
              <w:jc w:val="both"/>
              <w:rPr>
                <w:iCs/>
              </w:rPr>
            </w:pPr>
            <w:r w:rsidRPr="006F09EE">
              <w:t>Разработка чек-листа для родителей, содержащего 5-7 признаков, указывающих на необходимость обращения к учителю-логопеду в конкретном возрастном периоде (на выбор).</w:t>
            </w:r>
          </w:p>
        </w:tc>
      </w:tr>
      <w:tr w:rsidR="00FE4FC5" w:rsidRPr="006F09EE" w14:paraId="1F52B9B3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78B8A" w14:textId="1E73EF8A" w:rsidR="00FE4FC5" w:rsidRPr="006F09EE" w:rsidRDefault="00FE4FC5" w:rsidP="00FE4FC5">
            <w:r w:rsidRPr="006F09EE">
              <w:t>6.4.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0F391" w14:textId="7F8736A4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опорно-двигательного аппарата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67C9B" w14:textId="77777777" w:rsidR="00612227" w:rsidRPr="00612227" w:rsidRDefault="008E2680" w:rsidP="008E2680">
            <w:pPr>
              <w:contextualSpacing/>
              <w:jc w:val="both"/>
              <w:rPr>
                <w:b/>
                <w:iCs/>
              </w:rPr>
            </w:pPr>
            <w:r w:rsidRPr="00612227">
              <w:rPr>
                <w:b/>
                <w:iCs/>
              </w:rPr>
              <w:t>Лекции (2 академических часа)</w:t>
            </w:r>
            <w:r w:rsidR="00612227" w:rsidRPr="00612227">
              <w:rPr>
                <w:b/>
                <w:iCs/>
              </w:rPr>
              <w:t>:</w:t>
            </w:r>
          </w:p>
          <w:p w14:paraId="6889BEA8" w14:textId="36BE7289" w:rsidR="008E2680" w:rsidRPr="006F09EE" w:rsidRDefault="008E2680" w:rsidP="008E2680">
            <w:pPr>
              <w:contextualSpacing/>
              <w:jc w:val="both"/>
              <w:rPr>
                <w:iCs/>
              </w:rPr>
            </w:pPr>
            <w:r w:rsidRPr="006F09EE">
              <w:t>Специфика психического дизонтогенеза в условиях двигательной депривации, с акцентом на структуру дефекта при различных формах ДЦП. Влияние моторных нарушений на формирование пространственных представлений и эмоционально-личностной сферы ребенка. Обсуждение современных стратегий психолого-педагогического сопровождения, включая использование ассистивных технологий для компенсации двигательных ограничений.</w:t>
            </w:r>
          </w:p>
          <w:p w14:paraId="1CF197AA" w14:textId="77777777" w:rsidR="00612227" w:rsidRPr="00612227" w:rsidRDefault="008E2680" w:rsidP="008E2680">
            <w:pPr>
              <w:contextualSpacing/>
              <w:jc w:val="both"/>
              <w:rPr>
                <w:b/>
                <w:iCs/>
              </w:rPr>
            </w:pPr>
            <w:r w:rsidRPr="00612227">
              <w:rPr>
                <w:b/>
                <w:iCs/>
              </w:rPr>
              <w:t>Практические занятия (2 академических часа)</w:t>
            </w:r>
            <w:r w:rsidR="00612227" w:rsidRPr="00612227">
              <w:rPr>
                <w:b/>
                <w:iCs/>
              </w:rPr>
              <w:t>:</w:t>
            </w:r>
          </w:p>
          <w:p w14:paraId="253D2DF4" w14:textId="132847EC" w:rsidR="008E2680" w:rsidRPr="006F09EE" w:rsidRDefault="008E2680" w:rsidP="008E2680">
            <w:pPr>
              <w:contextualSpacing/>
              <w:jc w:val="both"/>
            </w:pPr>
            <w:r w:rsidRPr="006F09EE">
              <w:t>Создание макета дистанционного рабочего места ученика с НОДА с подбором необходимого оборудования.</w:t>
            </w:r>
          </w:p>
          <w:p w14:paraId="7E897579" w14:textId="77777777" w:rsidR="00612227" w:rsidRPr="00612227" w:rsidRDefault="008E2680" w:rsidP="00612227">
            <w:pPr>
              <w:contextualSpacing/>
              <w:jc w:val="both"/>
              <w:rPr>
                <w:b/>
                <w:iCs/>
              </w:rPr>
            </w:pPr>
            <w:r w:rsidRPr="00612227">
              <w:rPr>
                <w:b/>
                <w:iCs/>
              </w:rPr>
              <w:t>Самостоятельная работа (2 академических часа)</w:t>
            </w:r>
            <w:r w:rsidR="00612227" w:rsidRPr="00612227">
              <w:rPr>
                <w:b/>
                <w:iCs/>
              </w:rPr>
              <w:t>:</w:t>
            </w:r>
          </w:p>
          <w:p w14:paraId="728CD19F" w14:textId="22C66F97" w:rsidR="00F05595" w:rsidRPr="006F09EE" w:rsidRDefault="008E2680" w:rsidP="00612227">
            <w:pPr>
              <w:contextualSpacing/>
              <w:jc w:val="both"/>
              <w:rPr>
                <w:iCs/>
              </w:rPr>
            </w:pPr>
            <w:r w:rsidRPr="006F09EE">
              <w:t>Составление аннотированного списка из 3–4 современных программных или технических средств, позволяющих неговорящим детям с НОДА общаться и учиться.</w:t>
            </w:r>
          </w:p>
        </w:tc>
      </w:tr>
      <w:tr w:rsidR="00FE4FC5" w:rsidRPr="006F09EE" w14:paraId="44B81B52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B79D" w14:textId="60B94278" w:rsidR="00FE4FC5" w:rsidRPr="006F09EE" w:rsidRDefault="00FE4FC5" w:rsidP="00FE4FC5">
            <w:r w:rsidRPr="006F09EE">
              <w:t>6.5.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7EF5C" w14:textId="68F13CA8" w:rsidR="00FE4FC5" w:rsidRPr="006F09EE" w:rsidRDefault="00FE4FC5" w:rsidP="00FE4FC5">
            <w:pPr>
              <w:contextualSpacing/>
            </w:pPr>
            <w:r w:rsidRPr="006F09EE">
              <w:t>Психология детей с задержкой психического развития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8C8B4" w14:textId="77777777" w:rsidR="005201E2" w:rsidRPr="005201E2" w:rsidRDefault="008E2680" w:rsidP="008E2680">
            <w:pPr>
              <w:contextualSpacing/>
              <w:jc w:val="both"/>
              <w:rPr>
                <w:b/>
              </w:rPr>
            </w:pPr>
            <w:r w:rsidRPr="005201E2">
              <w:rPr>
                <w:b/>
                <w:iCs/>
              </w:rPr>
              <w:t>Лекции (2 академических часа)</w:t>
            </w:r>
            <w:r w:rsidR="005201E2" w:rsidRPr="005201E2">
              <w:rPr>
                <w:b/>
                <w:iCs/>
              </w:rPr>
              <w:t>:</w:t>
            </w:r>
            <w:r w:rsidRPr="005201E2">
              <w:rPr>
                <w:b/>
              </w:rPr>
              <w:t xml:space="preserve"> </w:t>
            </w:r>
          </w:p>
          <w:p w14:paraId="079C00AB" w14:textId="01E32897" w:rsidR="008E2680" w:rsidRPr="006F09EE" w:rsidRDefault="008E2680" w:rsidP="008E2680">
            <w:pPr>
              <w:contextualSpacing/>
              <w:jc w:val="both"/>
            </w:pPr>
            <w:r w:rsidRPr="006F09EE">
              <w:t>Анализ этиологии и классификации четырех основных вариантов ЗПР (конституционального, соматогенного, психогенного и церебрально-органического генеза). Рассмотрение специфики «мозаичности» интеллектуальных нарушений и незрелости эмоционально-волевой сферы ребенка. Изучение прогноза развития и условий для успешной компенсации отставания в условиях инклюзии.</w:t>
            </w:r>
          </w:p>
          <w:p w14:paraId="6F80249A" w14:textId="77777777" w:rsidR="005201E2" w:rsidRPr="005201E2" w:rsidRDefault="008E2680" w:rsidP="008E2680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Практические занятия (4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4FACB16F" w14:textId="3692EE1A" w:rsidR="008E2680" w:rsidRPr="006F09EE" w:rsidRDefault="008E2680" w:rsidP="008E2680">
            <w:pPr>
              <w:contextualSpacing/>
              <w:jc w:val="both"/>
            </w:pPr>
            <w:r w:rsidRPr="006F09EE">
              <w:t>Адаптация стандартного учебного задания для ребенка с ЗПР путем дробления инструкции и внедрения визуальных подсказок.</w:t>
            </w:r>
          </w:p>
          <w:p w14:paraId="5855976D" w14:textId="77777777" w:rsidR="005201E2" w:rsidRPr="005201E2" w:rsidRDefault="008E2680" w:rsidP="005201E2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Самостоятельная работа (2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3E36506C" w14:textId="2CE17BB5" w:rsidR="00F05595" w:rsidRPr="006F09EE" w:rsidRDefault="008E2680" w:rsidP="005201E2">
            <w:pPr>
              <w:contextualSpacing/>
              <w:jc w:val="both"/>
            </w:pPr>
            <w:r w:rsidRPr="006F09EE">
              <w:t>Составление сравнительной таблицы «ЗПР vs Умственная отсталость», содержащей ключевые отличия по трем параметрам: способность к переносу навыка, критичность к результату и темп психического пресыщения.</w:t>
            </w:r>
          </w:p>
        </w:tc>
      </w:tr>
      <w:tr w:rsidR="00FE4FC5" w:rsidRPr="006F09EE" w14:paraId="446E316B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9D16" w14:textId="3E37DE6B" w:rsidR="00FE4FC5" w:rsidRPr="006F09EE" w:rsidRDefault="00FE4FC5" w:rsidP="00FE4FC5">
            <w:r w:rsidRPr="006F09EE">
              <w:t>6.6.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B1F8D" w14:textId="01482605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эмоционально-волевой сферы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9F1A4" w14:textId="77777777" w:rsidR="005201E2" w:rsidRPr="005201E2" w:rsidRDefault="005201E2" w:rsidP="008E2680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Лекции (2 академических часа):</w:t>
            </w:r>
          </w:p>
          <w:p w14:paraId="27DCCCCC" w14:textId="2203B66F" w:rsidR="008E2680" w:rsidRDefault="008E2680" w:rsidP="008E2680">
            <w:pPr>
              <w:contextualSpacing/>
              <w:jc w:val="both"/>
            </w:pPr>
            <w:r w:rsidRPr="006F09EE">
              <w:t xml:space="preserve">Феноменология дизонтогенеза эмоциональной сферы с учетом полиморфности нарушений и периодов их возникновения. Клинико-психологическая структура расстройств аутистического спектра (РАС), включая специфику искаженного развития, дефицитарность социальных коммуникаций и стереотипность поведения. </w:t>
            </w:r>
          </w:p>
          <w:p w14:paraId="037A7933" w14:textId="77777777" w:rsidR="00B726A9" w:rsidRPr="006F09EE" w:rsidRDefault="00B726A9" w:rsidP="008E2680">
            <w:pPr>
              <w:contextualSpacing/>
              <w:jc w:val="both"/>
            </w:pPr>
          </w:p>
          <w:p w14:paraId="4998AFCF" w14:textId="77777777" w:rsidR="005201E2" w:rsidRPr="005201E2" w:rsidRDefault="008E2680" w:rsidP="008E2680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lastRenderedPageBreak/>
              <w:t>Практические занятия (4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6BF1680E" w14:textId="5BF4C5EE" w:rsidR="008E2680" w:rsidRPr="006F09EE" w:rsidRDefault="004271C9" w:rsidP="008E2680">
            <w:pPr>
              <w:contextualSpacing/>
              <w:jc w:val="both"/>
            </w:pPr>
            <w:r w:rsidRPr="006F09EE">
              <w:t>П</w:t>
            </w:r>
            <w:r w:rsidR="008E2680" w:rsidRPr="006F09EE">
              <w:t xml:space="preserve">роектирование индивидуальной «Социальной истории» </w:t>
            </w:r>
            <w:r w:rsidRPr="006F09EE">
              <w:t>д</w:t>
            </w:r>
            <w:r w:rsidR="008E2680" w:rsidRPr="006F09EE">
              <w:t>ля подготовки ребенка к новому событию.</w:t>
            </w:r>
          </w:p>
          <w:p w14:paraId="312CF82D" w14:textId="77777777" w:rsidR="005201E2" w:rsidRPr="005201E2" w:rsidRDefault="008E2680" w:rsidP="005201E2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Самостоятельная работа (2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52F60D6F" w14:textId="3B382BB1" w:rsidR="00F05595" w:rsidRPr="006F09EE" w:rsidRDefault="008E2680" w:rsidP="005201E2">
            <w:pPr>
              <w:contextualSpacing/>
              <w:jc w:val="both"/>
            </w:pPr>
            <w:r w:rsidRPr="006F09EE">
              <w:t>Создание чек-листа</w:t>
            </w:r>
            <w:r w:rsidR="004271C9" w:rsidRPr="006F09EE">
              <w:t xml:space="preserve">, </w:t>
            </w:r>
            <w:r w:rsidRPr="006F09EE">
              <w:t>включающего 5–7 наблюдаемых признаков в поведении ребенка раннего возраста (например, отсутствие указательного жеста), которые могут сигнализировать о риске развития РАС.</w:t>
            </w:r>
          </w:p>
        </w:tc>
      </w:tr>
      <w:tr w:rsidR="00FE4FC5" w:rsidRPr="006F09EE" w14:paraId="7F4E3609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24EA" w14:textId="005C8D23" w:rsidR="00FE4FC5" w:rsidRPr="006F09EE" w:rsidRDefault="00FE4FC5" w:rsidP="00FE4FC5">
            <w:r w:rsidRPr="006F09EE">
              <w:lastRenderedPageBreak/>
              <w:t>6.7.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C297B" w14:textId="47E74BC8" w:rsidR="00FE4FC5" w:rsidRPr="006F09EE" w:rsidRDefault="00FE4FC5" w:rsidP="00FE4FC5">
            <w:pPr>
              <w:contextualSpacing/>
            </w:pPr>
            <w:r w:rsidRPr="006F09EE">
              <w:t>Психология детей с нарушениями интеллекта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410ED2" w14:textId="77777777" w:rsidR="005201E2" w:rsidRPr="005201E2" w:rsidRDefault="004271C9" w:rsidP="004271C9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Лекции (2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42E0AE08" w14:textId="63F523C9" w:rsidR="004271C9" w:rsidRPr="006F09EE" w:rsidRDefault="004271C9" w:rsidP="004271C9">
            <w:pPr>
              <w:contextualSpacing/>
              <w:jc w:val="both"/>
              <w:rPr>
                <w:iCs/>
              </w:rPr>
            </w:pPr>
            <w:r w:rsidRPr="006F09EE">
              <w:t>Структура нарушения при умственной отсталости. Современные подходы к обучению, направленные не только на получение академических знаний, но и на формирование жизненных компетенций и социализацию.</w:t>
            </w:r>
          </w:p>
          <w:p w14:paraId="337E6E3D" w14:textId="77777777" w:rsidR="005201E2" w:rsidRDefault="004271C9" w:rsidP="004271C9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Практические занятия (2 академических час</w:t>
            </w:r>
            <w:r w:rsidR="005201E2" w:rsidRPr="005201E2">
              <w:rPr>
                <w:b/>
                <w:iCs/>
              </w:rPr>
              <w:t>а):</w:t>
            </w:r>
          </w:p>
          <w:p w14:paraId="38329ED9" w14:textId="6BF1BA21" w:rsidR="004271C9" w:rsidRPr="006F09EE" w:rsidRDefault="004271C9" w:rsidP="004271C9">
            <w:pPr>
              <w:contextualSpacing/>
              <w:jc w:val="both"/>
              <w:rPr>
                <w:iCs/>
              </w:rPr>
            </w:pPr>
            <w:r w:rsidRPr="006F09EE">
              <w:t>Проектирование цифрового визуального расписания для обучения бытовому навыку (например, «приготовление чая»).</w:t>
            </w:r>
          </w:p>
          <w:p w14:paraId="2F78B311" w14:textId="77777777" w:rsidR="005201E2" w:rsidRPr="005201E2" w:rsidRDefault="004271C9" w:rsidP="005201E2">
            <w:pPr>
              <w:contextualSpacing/>
              <w:jc w:val="both"/>
              <w:rPr>
                <w:b/>
                <w:iCs/>
              </w:rPr>
            </w:pPr>
            <w:r w:rsidRPr="005201E2">
              <w:rPr>
                <w:b/>
                <w:iCs/>
              </w:rPr>
              <w:t>Самостоятельная работа (2 академических часа)</w:t>
            </w:r>
            <w:r w:rsidR="005201E2" w:rsidRPr="005201E2">
              <w:rPr>
                <w:b/>
                <w:iCs/>
              </w:rPr>
              <w:t>:</w:t>
            </w:r>
          </w:p>
          <w:p w14:paraId="452032EB" w14:textId="10E4AACA" w:rsidR="00F05595" w:rsidRPr="006F09EE" w:rsidRDefault="004271C9" w:rsidP="005201E2">
            <w:pPr>
              <w:contextualSpacing/>
              <w:jc w:val="both"/>
              <w:rPr>
                <w:iCs/>
              </w:rPr>
            </w:pPr>
            <w:r w:rsidRPr="006F09EE">
              <w:t>Составление списка из 5–7 конкретных практических навыков (жизненных компетенций), которые критически важно сформировать у подростка с нарушениями интеллекта для его будущей самостоятельной жизни.</w:t>
            </w:r>
          </w:p>
        </w:tc>
      </w:tr>
      <w:tr w:rsidR="00FE4FC5" w:rsidRPr="006F09EE" w14:paraId="63C14A17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C148" w14:textId="799F1828" w:rsidR="00FE4FC5" w:rsidRPr="006F09EE" w:rsidRDefault="00FE4FC5" w:rsidP="00FE4FC5">
            <w:r w:rsidRPr="006F09EE">
              <w:t>6.8.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BCA96" w14:textId="6695B88F" w:rsidR="00FE4FC5" w:rsidRPr="006F09EE" w:rsidRDefault="00FE4FC5" w:rsidP="00FE4FC5">
            <w:pPr>
              <w:contextualSpacing/>
            </w:pPr>
            <w:r w:rsidRPr="006F09EE">
              <w:t xml:space="preserve">Психолого-педагогическое сопровождение семьи ребенка с ОВЗ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A2DC6" w14:textId="77777777" w:rsidR="00077C58" w:rsidRPr="00077C58" w:rsidRDefault="004271C9" w:rsidP="004271C9">
            <w:pPr>
              <w:contextualSpacing/>
              <w:jc w:val="both"/>
              <w:rPr>
                <w:b/>
                <w:iCs/>
              </w:rPr>
            </w:pPr>
            <w:r w:rsidRPr="00077C58">
              <w:rPr>
                <w:b/>
                <w:iCs/>
              </w:rPr>
              <w:t>Лекции (2 академических часа)</w:t>
            </w:r>
            <w:r w:rsidR="00077C58" w:rsidRPr="00077C58">
              <w:rPr>
                <w:b/>
                <w:iCs/>
              </w:rPr>
              <w:t>:</w:t>
            </w:r>
          </w:p>
          <w:p w14:paraId="67CF23A9" w14:textId="52C7969F" w:rsidR="004271C9" w:rsidRPr="006F09EE" w:rsidRDefault="004271C9" w:rsidP="004271C9">
            <w:pPr>
              <w:contextualSpacing/>
              <w:jc w:val="both"/>
            </w:pPr>
            <w:r w:rsidRPr="006F09EE">
              <w:t>Трансформация функционирования семьи, воспитывающей ребенка с ОВЗ, с выделением типологии родительских отношений и их влияния на социализацию ребенка. Технологии психологической медиации и коммуникативных стратегий для построения партнерства между специалистами и родителями. Принципы проектирования программ сопровождения, направленных на профилактику семейной дезадаптации и повышение реабилитационной компетентности родителей.</w:t>
            </w:r>
          </w:p>
          <w:p w14:paraId="2ED8AC30" w14:textId="77777777" w:rsidR="00077C58" w:rsidRPr="00077C58" w:rsidRDefault="004271C9" w:rsidP="004271C9">
            <w:pPr>
              <w:contextualSpacing/>
              <w:jc w:val="both"/>
              <w:rPr>
                <w:b/>
                <w:iCs/>
              </w:rPr>
            </w:pPr>
            <w:r w:rsidRPr="00077C58">
              <w:rPr>
                <w:b/>
                <w:iCs/>
              </w:rPr>
              <w:t>Практические занятия (4 академических часа)</w:t>
            </w:r>
            <w:r w:rsidR="00077C58" w:rsidRPr="00077C58">
              <w:rPr>
                <w:b/>
                <w:iCs/>
              </w:rPr>
              <w:t>:</w:t>
            </w:r>
          </w:p>
          <w:p w14:paraId="2E831ED0" w14:textId="1299BC47" w:rsidR="004271C9" w:rsidRPr="006F09EE" w:rsidRDefault="004271C9" w:rsidP="004271C9">
            <w:pPr>
              <w:contextualSpacing/>
              <w:jc w:val="both"/>
              <w:rPr>
                <w:iCs/>
              </w:rPr>
            </w:pPr>
            <w:r w:rsidRPr="006F09EE">
              <w:t xml:space="preserve">Тренинг навыков консультирования родителя с отработкой техник контейнирования эмоций без нарушения личных границ. Проектирование интерактивного «Навигатора поддержки», визуализирующего доступные </w:t>
            </w:r>
            <w:r w:rsidR="009B3F1B" w:rsidRPr="006F09EE">
              <w:t xml:space="preserve">для семьи </w:t>
            </w:r>
            <w:r w:rsidRPr="006F09EE">
              <w:t>образовательные и медицинские ресурсы региона в зависимости от возраста ребенка.</w:t>
            </w:r>
          </w:p>
          <w:p w14:paraId="0E26B148" w14:textId="77777777" w:rsidR="00077C58" w:rsidRPr="00077C58" w:rsidRDefault="004271C9" w:rsidP="00077C58">
            <w:pPr>
              <w:contextualSpacing/>
              <w:jc w:val="both"/>
              <w:rPr>
                <w:b/>
                <w:iCs/>
              </w:rPr>
            </w:pPr>
            <w:r w:rsidRPr="00077C58">
              <w:rPr>
                <w:b/>
                <w:iCs/>
              </w:rPr>
              <w:t>Самостоятельная работа (2 академических часа)</w:t>
            </w:r>
            <w:r w:rsidR="00077C58" w:rsidRPr="00077C58">
              <w:rPr>
                <w:b/>
                <w:iCs/>
              </w:rPr>
              <w:t>:</w:t>
            </w:r>
          </w:p>
          <w:p w14:paraId="5927B7C1" w14:textId="664C09F4" w:rsidR="00F05595" w:rsidRPr="006F09EE" w:rsidRDefault="004271C9" w:rsidP="00077C58">
            <w:pPr>
              <w:contextualSpacing/>
              <w:jc w:val="both"/>
            </w:pPr>
            <w:r w:rsidRPr="006F09EE">
              <w:t>Составление памятки «Словарь поддержки», содержащей список из 5–7 распространенных фраз-стереотипов, которые нельзя говорить родителям особого ребенка, и предлагаемых корректных альтернатив для этичного общения.</w:t>
            </w:r>
          </w:p>
        </w:tc>
      </w:tr>
      <w:tr w:rsidR="00FE4FC5" w:rsidRPr="006F09EE" w14:paraId="3AC59D06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9A22" w14:textId="676EA952" w:rsidR="00FE4FC5" w:rsidRPr="006F09EE" w:rsidRDefault="00FE4FC5" w:rsidP="00FE4FC5">
            <w:r w:rsidRPr="006F09EE">
              <w:t>6.9.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6E041" w14:textId="7CFF8B59" w:rsidR="00FE4FC5" w:rsidRPr="006F09EE" w:rsidRDefault="00FE4FC5" w:rsidP="00FE4FC5">
            <w:pPr>
              <w:contextualSpacing/>
            </w:pPr>
            <w:r w:rsidRPr="006F09EE">
              <w:t xml:space="preserve">Разработка коррекционно-развивающего направления в рамках программы психолого-педагогического сопровождения обучающихся в </w:t>
            </w:r>
            <w:r w:rsidRPr="006F09EE">
              <w:lastRenderedPageBreak/>
              <w:t>образовательной организации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E3F2A3" w14:textId="77777777" w:rsidR="00077C58" w:rsidRPr="00077C58" w:rsidRDefault="00FE4FC5" w:rsidP="00FE4FC5">
            <w:pPr>
              <w:contextualSpacing/>
              <w:jc w:val="both"/>
              <w:rPr>
                <w:b/>
                <w:iCs/>
              </w:rPr>
            </w:pPr>
            <w:r w:rsidRPr="00077C58">
              <w:rPr>
                <w:b/>
                <w:iCs/>
              </w:rPr>
              <w:lastRenderedPageBreak/>
              <w:t>Самостоятельная работа (12 академических часов)</w:t>
            </w:r>
            <w:r w:rsidR="00077C58" w:rsidRPr="00077C58">
              <w:rPr>
                <w:b/>
                <w:iCs/>
              </w:rPr>
              <w:t>:</w:t>
            </w:r>
          </w:p>
          <w:p w14:paraId="103E1B97" w14:textId="79F2E263" w:rsidR="00FE4FC5" w:rsidRPr="006F09EE" w:rsidRDefault="009B3F1B" w:rsidP="00FE4FC5">
            <w:pPr>
              <w:contextualSpacing/>
              <w:jc w:val="both"/>
            </w:pPr>
            <w:r w:rsidRPr="006F09EE">
              <w:t>Проектирование календарно-тематического планирования коррекционно-развивающих занятий для выбранной целевой группы с использованием интерактивных конструкторов. Разработка сценариев занятий. Составление критериев эффективности, позволяющих оценить динамику развития ребенка.</w:t>
            </w:r>
          </w:p>
          <w:p w14:paraId="2886144D" w14:textId="77777777" w:rsidR="00FE4FC5" w:rsidRPr="006F09EE" w:rsidRDefault="00FE4FC5" w:rsidP="00FE4FC5">
            <w:pPr>
              <w:contextualSpacing/>
              <w:jc w:val="both"/>
              <w:rPr>
                <w:iCs/>
              </w:rPr>
            </w:pPr>
          </w:p>
        </w:tc>
      </w:tr>
      <w:tr w:rsidR="002C3E82" w:rsidRPr="006F09EE" w14:paraId="54D98971" w14:textId="77777777" w:rsidTr="00B726A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3638" w14:textId="31DAAF3A" w:rsidR="002C3E82" w:rsidRPr="006F09EE" w:rsidRDefault="00FE4FC5" w:rsidP="00B15A09">
            <w:r w:rsidRPr="006F09EE"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DEEEB" w14:textId="1D48FBF7" w:rsidR="002C3E82" w:rsidRPr="006F09EE" w:rsidRDefault="002C3E82" w:rsidP="00B726A9">
            <w:pPr>
              <w:ind w:right="-264"/>
              <w:contextualSpacing/>
            </w:pPr>
            <w:r w:rsidRPr="006F09EE">
              <w:t>Итоговая аттестация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3686B" w14:textId="4CB6A5E4" w:rsidR="002C3E82" w:rsidRPr="006F09EE" w:rsidRDefault="002C3E82" w:rsidP="00703280">
            <w:pPr>
              <w:contextualSpacing/>
              <w:jc w:val="both"/>
            </w:pPr>
            <w:r w:rsidRPr="006F09EE">
              <w:t xml:space="preserve">Защита </w:t>
            </w:r>
            <w:r w:rsidR="00703280">
              <w:t>проекта.</w:t>
            </w:r>
          </w:p>
        </w:tc>
      </w:tr>
    </w:tbl>
    <w:p w14:paraId="7E78A14D" w14:textId="135E4F04" w:rsidR="00155485" w:rsidRPr="00381AF2" w:rsidRDefault="00155485" w:rsidP="000146C9">
      <w:pPr>
        <w:contextualSpacing/>
        <w:jc w:val="both"/>
        <w:rPr>
          <w:bCs/>
        </w:rPr>
      </w:pPr>
    </w:p>
    <w:p w14:paraId="74D0F0B2" w14:textId="77777777" w:rsidR="005251D9" w:rsidRPr="00381AF2" w:rsidRDefault="00F359C8" w:rsidP="000146C9">
      <w:pPr>
        <w:numPr>
          <w:ilvl w:val="3"/>
          <w:numId w:val="2"/>
        </w:numPr>
        <w:tabs>
          <w:tab w:val="left" w:pos="993"/>
        </w:tabs>
        <w:ind w:left="0" w:firstLine="567"/>
        <w:contextualSpacing/>
        <w:jc w:val="center"/>
        <w:rPr>
          <w:b/>
        </w:rPr>
      </w:pPr>
      <w:r w:rsidRPr="00381AF2">
        <w:rPr>
          <w:b/>
        </w:rPr>
        <w:t>Планируемые результаты обучения</w:t>
      </w:r>
    </w:p>
    <w:p w14:paraId="238A78D5" w14:textId="77777777" w:rsidR="00B04FEC" w:rsidRPr="00381AF2" w:rsidRDefault="00B04FEC" w:rsidP="000146C9">
      <w:pPr>
        <w:ind w:firstLine="567"/>
        <w:contextualSpacing/>
        <w:jc w:val="both"/>
        <w:rPr>
          <w:bCs/>
        </w:rPr>
      </w:pPr>
    </w:p>
    <w:p w14:paraId="124A53C8" w14:textId="77777777" w:rsidR="00B04FEC" w:rsidRPr="00381AF2" w:rsidRDefault="00B04FEC" w:rsidP="000146C9">
      <w:pPr>
        <w:pStyle w:val="af6"/>
        <w:tabs>
          <w:tab w:val="left" w:pos="851"/>
        </w:tabs>
        <w:ind w:firstLine="567"/>
        <w:contextualSpacing/>
        <w:rPr>
          <w:rFonts w:cs="Times New Roman"/>
          <w:color w:val="auto"/>
          <w:sz w:val="24"/>
          <w:szCs w:val="24"/>
        </w:rPr>
      </w:pPr>
      <w:r w:rsidRPr="00381AF2">
        <w:rPr>
          <w:rFonts w:cs="Times New Roman"/>
          <w:color w:val="auto"/>
          <w:sz w:val="24"/>
          <w:szCs w:val="24"/>
        </w:rPr>
        <w:t>4.1. Результаты освоения Программы определены в соответствии с:</w:t>
      </w:r>
    </w:p>
    <w:p w14:paraId="79871EA4" w14:textId="0A13BB33" w:rsidR="00FB2D20" w:rsidRPr="00125A70" w:rsidRDefault="00E628BC" w:rsidP="00FB2D20">
      <w:pPr>
        <w:pStyle w:val="af6"/>
        <w:numPr>
          <w:ilvl w:val="0"/>
          <w:numId w:val="26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4"/>
          <w:szCs w:val="24"/>
        </w:rPr>
      </w:pPr>
      <w:r w:rsidRPr="00057BD3">
        <w:rPr>
          <w:color w:val="auto"/>
          <w:sz w:val="24"/>
          <w:szCs w:val="24"/>
        </w:rPr>
        <w:t>профессиональным стандартом «</w:t>
      </w:r>
      <w:hyperlink r:id="rId9" w:history="1">
        <w:r w:rsidRPr="002B1B84">
          <w:rPr>
            <w:rStyle w:val="afe"/>
            <w:sz w:val="24"/>
            <w:szCs w:val="24"/>
          </w:rPr>
          <w:t>Педагог-психолог (психолог в сфере образования)</w:t>
        </w:r>
      </w:hyperlink>
      <w:r w:rsidRPr="00057BD3">
        <w:rPr>
          <w:color w:val="auto"/>
          <w:sz w:val="24"/>
          <w:szCs w:val="24"/>
        </w:rPr>
        <w:t>», утвержденным Приказом Министерства труда и социальной защиты Российской Федерации от 24.</w:t>
      </w:r>
      <w:r w:rsidRPr="00125A70">
        <w:rPr>
          <w:color w:val="auto"/>
          <w:sz w:val="24"/>
          <w:szCs w:val="24"/>
        </w:rPr>
        <w:t>06.2015 г. № 514н.</w:t>
      </w:r>
    </w:p>
    <w:p w14:paraId="321132AB" w14:textId="5F33E594" w:rsidR="00FB2D20" w:rsidRPr="00125A70" w:rsidRDefault="00125A70" w:rsidP="00FB2D20">
      <w:pPr>
        <w:pStyle w:val="af6"/>
        <w:numPr>
          <w:ilvl w:val="0"/>
          <w:numId w:val="26"/>
        </w:numPr>
        <w:tabs>
          <w:tab w:val="left" w:pos="851"/>
        </w:tabs>
        <w:ind w:left="0" w:firstLine="567"/>
        <w:contextualSpacing/>
        <w:jc w:val="both"/>
        <w:rPr>
          <w:color w:val="auto"/>
          <w:sz w:val="24"/>
          <w:szCs w:val="24"/>
        </w:rPr>
      </w:pPr>
      <w:r w:rsidRPr="00125A70">
        <w:rPr>
          <w:color w:val="auto"/>
          <w:sz w:val="24"/>
          <w:szCs w:val="24"/>
        </w:rPr>
        <w:t>ф</w:t>
      </w:r>
      <w:r w:rsidR="00FB2D20" w:rsidRPr="00125A70">
        <w:rPr>
          <w:color w:val="auto"/>
          <w:sz w:val="24"/>
          <w:szCs w:val="24"/>
        </w:rPr>
        <w:t xml:space="preserve">едеральным государственным образовательным стандартом высшего образования – бакалавриат по направлению подготовки </w:t>
      </w:r>
      <w:hyperlink r:id="rId10" w:history="1">
        <w:r w:rsidR="00FB2D20" w:rsidRPr="00E35DAD">
          <w:rPr>
            <w:rStyle w:val="afe"/>
            <w:sz w:val="24"/>
            <w:szCs w:val="24"/>
          </w:rPr>
          <w:t>44.03.02 Психолого-педагогическое образование</w:t>
        </w:r>
      </w:hyperlink>
      <w:r w:rsidR="00FB2D20" w:rsidRPr="00125A70">
        <w:rPr>
          <w:color w:val="auto"/>
          <w:sz w:val="24"/>
          <w:szCs w:val="24"/>
        </w:rPr>
        <w:t>, утвержденным Приказом Министерства образования и науки Российской Федерации от 22.02.2018 г. № 122.</w:t>
      </w:r>
    </w:p>
    <w:p w14:paraId="3A61F113" w14:textId="4BDE813F" w:rsidR="00B04FEC" w:rsidRPr="00FB2D20" w:rsidRDefault="00B04FEC" w:rsidP="00FB2D20">
      <w:pPr>
        <w:pStyle w:val="af6"/>
        <w:tabs>
          <w:tab w:val="left" w:pos="851"/>
        </w:tabs>
        <w:ind w:left="567"/>
        <w:contextualSpacing/>
        <w:jc w:val="both"/>
        <w:rPr>
          <w:color w:val="auto"/>
          <w:sz w:val="24"/>
          <w:szCs w:val="24"/>
        </w:rPr>
      </w:pPr>
      <w:r w:rsidRPr="00FB2D20">
        <w:rPr>
          <w:rFonts w:cs="Times New Roman"/>
          <w:color w:val="auto"/>
          <w:sz w:val="24"/>
          <w:szCs w:val="24"/>
        </w:rPr>
        <w:t>4.2. Характеристика нового вида профессиональной деятельности, новой квалификации:</w:t>
      </w:r>
    </w:p>
    <w:p w14:paraId="25E1C61F" w14:textId="667D04B4" w:rsidR="00BE5BE6" w:rsidRPr="00381AF2" w:rsidRDefault="00B04FEC" w:rsidP="000146C9">
      <w:pPr>
        <w:pStyle w:val="af6"/>
        <w:tabs>
          <w:tab w:val="left" w:pos="851"/>
        </w:tabs>
        <w:ind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057BD3">
        <w:rPr>
          <w:rFonts w:cs="Times New Roman"/>
          <w:color w:val="auto"/>
          <w:sz w:val="24"/>
          <w:szCs w:val="24"/>
        </w:rPr>
        <w:t>4.2.1</w:t>
      </w:r>
      <w:r w:rsidR="006E36DA" w:rsidRPr="00057BD3">
        <w:rPr>
          <w:rFonts w:cs="Times New Roman"/>
          <w:color w:val="auto"/>
          <w:sz w:val="24"/>
          <w:szCs w:val="24"/>
        </w:rPr>
        <w:t>.</w:t>
      </w:r>
      <w:r w:rsidRPr="00057BD3">
        <w:rPr>
          <w:rFonts w:cs="Times New Roman"/>
          <w:color w:val="auto"/>
          <w:sz w:val="24"/>
          <w:szCs w:val="24"/>
        </w:rPr>
        <w:t xml:space="preserve"> Вид профессиональной деятельности: </w:t>
      </w:r>
      <w:r w:rsidR="00A645D4" w:rsidRPr="00057BD3">
        <w:rPr>
          <w:rFonts w:cs="Times New Roman"/>
          <w:color w:val="auto"/>
          <w:sz w:val="24"/>
          <w:szCs w:val="24"/>
        </w:rPr>
        <w:t>деятельность по психолого-педагогическому сопровождению образовательного процесса.</w:t>
      </w:r>
    </w:p>
    <w:p w14:paraId="01C1F51C" w14:textId="77777777" w:rsidR="00FE3340" w:rsidRPr="008F2532" w:rsidRDefault="00B04FEC" w:rsidP="000146C9">
      <w:pPr>
        <w:pStyle w:val="af6"/>
        <w:tabs>
          <w:tab w:val="left" w:pos="851"/>
        </w:tabs>
        <w:ind w:firstLine="567"/>
        <w:contextualSpacing/>
        <w:jc w:val="both"/>
        <w:rPr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4.2.2</w:t>
      </w:r>
      <w:r w:rsidR="006E36DA" w:rsidRPr="008F2532">
        <w:rPr>
          <w:rFonts w:cs="Times New Roman"/>
          <w:color w:val="auto"/>
          <w:sz w:val="24"/>
          <w:szCs w:val="24"/>
        </w:rPr>
        <w:t>.</w:t>
      </w:r>
      <w:r w:rsidRPr="008F2532">
        <w:rPr>
          <w:rFonts w:cs="Times New Roman"/>
          <w:color w:val="auto"/>
          <w:sz w:val="24"/>
          <w:szCs w:val="24"/>
        </w:rPr>
        <w:t xml:space="preserve"> Область профессиональной деятельности</w:t>
      </w:r>
      <w:r w:rsidR="00BE5BE6" w:rsidRPr="008F2532">
        <w:rPr>
          <w:rFonts w:cs="Times New Roman"/>
          <w:color w:val="auto"/>
          <w:sz w:val="24"/>
          <w:szCs w:val="24"/>
        </w:rPr>
        <w:t>:</w:t>
      </w:r>
      <w:r w:rsidR="00A35414" w:rsidRPr="008F2532">
        <w:rPr>
          <w:color w:val="auto"/>
          <w:sz w:val="24"/>
          <w:szCs w:val="24"/>
        </w:rPr>
        <w:t xml:space="preserve"> </w:t>
      </w:r>
    </w:p>
    <w:p w14:paraId="2954FDA0" w14:textId="569CDACB" w:rsidR="00FE3340" w:rsidRPr="008F2532" w:rsidRDefault="00FE3340" w:rsidP="00FE3340">
      <w:pPr>
        <w:pStyle w:val="af6"/>
        <w:tabs>
          <w:tab w:val="left" w:pos="851"/>
        </w:tabs>
        <w:ind w:firstLine="567"/>
        <w:contextualSpacing/>
        <w:jc w:val="both"/>
        <w:rPr>
          <w:color w:val="auto"/>
          <w:sz w:val="24"/>
          <w:szCs w:val="24"/>
        </w:rPr>
      </w:pPr>
      <w:r w:rsidRPr="008F2532">
        <w:rPr>
          <w:color w:val="auto"/>
          <w:sz w:val="24"/>
          <w:szCs w:val="24"/>
        </w:rPr>
        <w:t>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образования);</w:t>
      </w:r>
    </w:p>
    <w:p w14:paraId="739D1213" w14:textId="1E0FA9C5" w:rsidR="00B04FEC" w:rsidRPr="008F2532" w:rsidRDefault="00B04FEC" w:rsidP="000146C9">
      <w:pPr>
        <w:pStyle w:val="af6"/>
        <w:ind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4.2.3</w:t>
      </w:r>
      <w:r w:rsidR="00862C50" w:rsidRPr="008F2532">
        <w:rPr>
          <w:rFonts w:cs="Times New Roman"/>
          <w:color w:val="auto"/>
          <w:sz w:val="24"/>
          <w:szCs w:val="24"/>
        </w:rPr>
        <w:t>.</w:t>
      </w:r>
      <w:r w:rsidRPr="008F2532">
        <w:rPr>
          <w:rFonts w:cs="Times New Roman"/>
          <w:color w:val="auto"/>
          <w:sz w:val="24"/>
          <w:szCs w:val="24"/>
        </w:rPr>
        <w:t xml:space="preserve"> Задачи профессиональной деятельности: </w:t>
      </w:r>
    </w:p>
    <w:p w14:paraId="2337CE9A" w14:textId="1B7EA83D" w:rsidR="00FE3340" w:rsidRPr="008F2532" w:rsidRDefault="00FE3340" w:rsidP="00FE3340">
      <w:pPr>
        <w:pStyle w:val="af6"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педагогически</w:t>
      </w:r>
      <w:r w:rsidR="008F2532" w:rsidRPr="008F2532">
        <w:rPr>
          <w:rFonts w:cs="Times New Roman"/>
          <w:color w:val="auto"/>
          <w:sz w:val="24"/>
          <w:szCs w:val="24"/>
        </w:rPr>
        <w:t>е</w:t>
      </w:r>
      <w:r w:rsidRPr="008F2532">
        <w:rPr>
          <w:rFonts w:cs="Times New Roman"/>
          <w:color w:val="auto"/>
          <w:sz w:val="24"/>
          <w:szCs w:val="24"/>
        </w:rPr>
        <w:t>;</w:t>
      </w:r>
    </w:p>
    <w:p w14:paraId="2EFDAEBB" w14:textId="485D1DED" w:rsidR="00FE3340" w:rsidRPr="008F2532" w:rsidRDefault="00FE3340" w:rsidP="00FE3340">
      <w:pPr>
        <w:pStyle w:val="af6"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проектны</w:t>
      </w:r>
      <w:r w:rsidR="008F2532" w:rsidRPr="008F2532">
        <w:rPr>
          <w:rFonts w:cs="Times New Roman"/>
          <w:color w:val="auto"/>
          <w:sz w:val="24"/>
          <w:szCs w:val="24"/>
        </w:rPr>
        <w:t>е</w:t>
      </w:r>
      <w:r w:rsidRPr="008F2532">
        <w:rPr>
          <w:rFonts w:cs="Times New Roman"/>
          <w:color w:val="auto"/>
          <w:sz w:val="24"/>
          <w:szCs w:val="24"/>
        </w:rPr>
        <w:t>;</w:t>
      </w:r>
    </w:p>
    <w:p w14:paraId="55250C08" w14:textId="2B98FF39" w:rsidR="00FE3340" w:rsidRPr="008F2532" w:rsidRDefault="00FE3340" w:rsidP="00FE3340">
      <w:pPr>
        <w:pStyle w:val="af6"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методически</w:t>
      </w:r>
      <w:r w:rsidR="008F2532" w:rsidRPr="008F2532">
        <w:rPr>
          <w:rFonts w:cs="Times New Roman"/>
          <w:color w:val="auto"/>
          <w:sz w:val="24"/>
          <w:szCs w:val="24"/>
        </w:rPr>
        <w:t>е</w:t>
      </w:r>
      <w:r w:rsidRPr="008F2532">
        <w:rPr>
          <w:rFonts w:cs="Times New Roman"/>
          <w:color w:val="auto"/>
          <w:sz w:val="24"/>
          <w:szCs w:val="24"/>
        </w:rPr>
        <w:t>;</w:t>
      </w:r>
    </w:p>
    <w:p w14:paraId="44CEB131" w14:textId="45997D68" w:rsidR="00FE3340" w:rsidRPr="008F2532" w:rsidRDefault="00FE3340" w:rsidP="00FE3340">
      <w:pPr>
        <w:pStyle w:val="af6"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rFonts w:cs="Times New Roman"/>
          <w:color w:val="auto"/>
          <w:sz w:val="24"/>
          <w:szCs w:val="24"/>
        </w:rPr>
      </w:pPr>
      <w:r w:rsidRPr="008F2532">
        <w:rPr>
          <w:rFonts w:cs="Times New Roman"/>
          <w:color w:val="auto"/>
          <w:sz w:val="24"/>
          <w:szCs w:val="24"/>
        </w:rPr>
        <w:t>сопровождения.</w:t>
      </w:r>
    </w:p>
    <w:p w14:paraId="31D5A890" w14:textId="052A4188" w:rsidR="00B04FEC" w:rsidRPr="00381AF2" w:rsidRDefault="00B04FEC" w:rsidP="000146C9">
      <w:pPr>
        <w:pStyle w:val="af6"/>
        <w:ind w:firstLine="567"/>
        <w:contextualSpacing/>
        <w:rPr>
          <w:rFonts w:cs="Times New Roman"/>
          <w:color w:val="auto"/>
          <w:sz w:val="24"/>
          <w:szCs w:val="24"/>
        </w:rPr>
      </w:pPr>
      <w:r w:rsidRPr="00057BD3">
        <w:rPr>
          <w:rFonts w:cs="Times New Roman"/>
          <w:color w:val="auto"/>
          <w:sz w:val="24"/>
          <w:szCs w:val="24"/>
        </w:rPr>
        <w:t>4.2.4</w:t>
      </w:r>
      <w:r w:rsidR="00862C50" w:rsidRPr="00057BD3">
        <w:rPr>
          <w:rFonts w:cs="Times New Roman"/>
          <w:color w:val="auto"/>
          <w:sz w:val="24"/>
          <w:szCs w:val="24"/>
        </w:rPr>
        <w:t>.</w:t>
      </w:r>
      <w:r w:rsidRPr="00057BD3">
        <w:rPr>
          <w:rFonts w:cs="Times New Roman"/>
          <w:color w:val="auto"/>
          <w:sz w:val="24"/>
          <w:szCs w:val="24"/>
        </w:rPr>
        <w:t xml:space="preserve"> Уровень квалификации в соответствии с профессиональным стандартом: </w:t>
      </w:r>
      <w:r w:rsidR="00A645D4" w:rsidRPr="00057BD3">
        <w:rPr>
          <w:rFonts w:cs="Times New Roman"/>
          <w:color w:val="auto"/>
          <w:sz w:val="24"/>
          <w:szCs w:val="24"/>
        </w:rPr>
        <w:t>7.</w:t>
      </w:r>
    </w:p>
    <w:p w14:paraId="6CB06584" w14:textId="77777777" w:rsidR="00B04FEC" w:rsidRPr="00381AF2" w:rsidRDefault="00862C50" w:rsidP="000146C9">
      <w:pPr>
        <w:ind w:firstLine="567"/>
        <w:contextualSpacing/>
        <w:jc w:val="both"/>
      </w:pPr>
      <w:r w:rsidRPr="00381AF2">
        <w:t xml:space="preserve">4.3. В </w:t>
      </w:r>
      <w:r w:rsidR="00B04FEC" w:rsidRPr="00381AF2">
        <w:t>результате освоения Программы у слушателя будут сформированы следующие компетенции:</w:t>
      </w:r>
    </w:p>
    <w:p w14:paraId="4633648D" w14:textId="77777777" w:rsidR="00862C50" w:rsidRPr="00381AF2" w:rsidRDefault="00862C50" w:rsidP="000146C9">
      <w:pPr>
        <w:ind w:firstLine="425"/>
        <w:contextualSpacing/>
        <w:jc w:val="right"/>
        <w:rPr>
          <w:sz w:val="20"/>
          <w:szCs w:val="20"/>
        </w:rPr>
      </w:pPr>
      <w:r w:rsidRPr="00381AF2">
        <w:rPr>
          <w:sz w:val="20"/>
          <w:szCs w:val="20"/>
        </w:rPr>
        <w:t>Таблица 4</w:t>
      </w:r>
    </w:p>
    <w:tbl>
      <w:tblPr>
        <w:tblW w:w="5076" w:type="pct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2156"/>
        <w:gridCol w:w="7468"/>
      </w:tblGrid>
      <w:tr w:rsidR="00381AF2" w:rsidRPr="00381AF2" w14:paraId="0051F5E2" w14:textId="77777777" w:rsidTr="00B726A9">
        <w:trPr>
          <w:trHeight w:val="565"/>
        </w:trPr>
        <w:tc>
          <w:tcPr>
            <w:tcW w:w="215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A548C5" w14:textId="4FA9C37E" w:rsidR="00B04FEC" w:rsidRPr="00381AF2" w:rsidRDefault="00F12B47" w:rsidP="00703280">
            <w:pPr>
              <w:widowControl w:val="0"/>
              <w:autoSpaceDE w:val="0"/>
              <w:autoSpaceDN w:val="0"/>
              <w:contextualSpacing/>
              <w:jc w:val="center"/>
            </w:pPr>
            <w:r w:rsidRPr="00381AF2">
              <w:t>№ п.п.</w:t>
            </w:r>
          </w:p>
        </w:tc>
        <w:tc>
          <w:tcPr>
            <w:tcW w:w="1072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2BE57559" w14:textId="77777777" w:rsidR="00B04FEC" w:rsidRPr="00381AF2" w:rsidRDefault="00B04FEC" w:rsidP="00FB2D20">
            <w:pPr>
              <w:widowControl w:val="0"/>
              <w:autoSpaceDE w:val="0"/>
              <w:autoSpaceDN w:val="0"/>
              <w:contextualSpacing/>
              <w:jc w:val="center"/>
            </w:pPr>
            <w:r w:rsidRPr="00381AF2">
              <w:t>Компетенции (обобщенные)</w:t>
            </w:r>
          </w:p>
        </w:tc>
        <w:tc>
          <w:tcPr>
            <w:tcW w:w="3713" w:type="pct"/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1CD3B1A0" w14:textId="77777777" w:rsidR="00B04FEC" w:rsidRPr="00381AF2" w:rsidRDefault="00B04FEC" w:rsidP="00FB2D20">
            <w:pPr>
              <w:widowControl w:val="0"/>
              <w:autoSpaceDE w:val="0"/>
              <w:autoSpaceDN w:val="0"/>
              <w:contextualSpacing/>
              <w:jc w:val="center"/>
            </w:pPr>
            <w:r w:rsidRPr="00381AF2">
              <w:t>Обобщенные результаты обучения</w:t>
            </w:r>
          </w:p>
        </w:tc>
      </w:tr>
      <w:tr w:rsidR="00381AF2" w:rsidRPr="00381AF2" w14:paraId="1E545E84" w14:textId="77777777" w:rsidTr="00B726A9">
        <w:trPr>
          <w:trHeight w:val="287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358DFC80" w14:textId="77777777" w:rsidR="0093292F" w:rsidRPr="00381AF2" w:rsidRDefault="0093292F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231C7CD0" w14:textId="296F28E7" w:rsidR="0093292F" w:rsidRPr="00381AF2" w:rsidRDefault="00202B04" w:rsidP="00FB2D20">
            <w:pPr>
              <w:widowControl w:val="0"/>
              <w:autoSpaceDE w:val="0"/>
              <w:autoSpaceDN w:val="0"/>
              <w:contextualSpacing/>
              <w:rPr>
                <w:iCs/>
              </w:rPr>
            </w:pPr>
            <w:r w:rsidRPr="00202B04">
              <w:rPr>
                <w:iCs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195ABD9B" w14:textId="77777777" w:rsidR="0002661A" w:rsidRPr="0002661A" w:rsidRDefault="0002661A" w:rsidP="00023C66">
            <w:pPr>
              <w:ind w:left="307" w:right="113" w:hanging="284"/>
              <w:contextualSpacing/>
              <w:jc w:val="both"/>
              <w:rPr>
                <w:iCs/>
              </w:rPr>
            </w:pPr>
            <w:r w:rsidRPr="0002661A">
              <w:rPr>
                <w:iCs/>
              </w:rPr>
              <w:t xml:space="preserve">Знания:  </w:t>
            </w:r>
          </w:p>
          <w:p w14:paraId="0EF5C161" w14:textId="11B91D81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Методология психолого-педагогической науки, основы возрастной и педагогической психологии, методы, используемые в психологии</w:t>
            </w:r>
          </w:p>
          <w:p w14:paraId="050856DF" w14:textId="05ADA4FA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 xml:space="preserve"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</w:t>
            </w:r>
          </w:p>
          <w:p w14:paraId="2BF95811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Теория и методы организации психологического исследования</w:t>
            </w:r>
          </w:p>
          <w:p w14:paraId="5A2D790D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Методологические основы проектирования образовательной среды, основы психодидактики</w:t>
            </w:r>
          </w:p>
          <w:p w14:paraId="1D89D51F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Методы организационно-методического сопровождения основных общеобразовательных программ</w:t>
            </w:r>
          </w:p>
          <w:p w14:paraId="4BC1C13B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Профессиональная этика</w:t>
            </w:r>
          </w:p>
          <w:p w14:paraId="631ECC66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Международные нормы и договоры в области прав ребенка и образования детей</w:t>
            </w:r>
          </w:p>
          <w:p w14:paraId="2F944856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  <w:p w14:paraId="66A7D891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lastRenderedPageBreak/>
              <w:t>Нормативные правовые акты, касающиеся организации и осуществления профессиональной деятельности</w:t>
            </w:r>
          </w:p>
          <w:p w14:paraId="27F3CB26" w14:textId="6020EB38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Федеральные государственные образовательные стандарты общего образования</w:t>
            </w:r>
          </w:p>
          <w:p w14:paraId="5BE13C5A" w14:textId="771A2669" w:rsidR="00202B04" w:rsidRDefault="0002661A" w:rsidP="00023C66">
            <w:pPr>
              <w:ind w:left="307" w:right="113" w:hanging="284"/>
              <w:contextualSpacing/>
              <w:jc w:val="both"/>
              <w:rPr>
                <w:iCs/>
              </w:rPr>
            </w:pPr>
            <w:r w:rsidRPr="0002661A">
              <w:rPr>
                <w:iCs/>
              </w:rPr>
              <w:t>Умения и Навыки (опыт деятельности):</w:t>
            </w:r>
          </w:p>
          <w:p w14:paraId="7287DAAD" w14:textId="7EC4C38B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Использовать качественные и количественные методы психологического обследования</w:t>
            </w:r>
          </w:p>
          <w:p w14:paraId="60DD0FB0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Обрабатывать и интерпретировать результаты обследований</w:t>
            </w:r>
          </w:p>
          <w:p w14:paraId="1BAFC20F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  <w:p w14:paraId="40B47B3D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  <w:p w14:paraId="66E89911" w14:textId="5D8E98E4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 xml:space="preserve">Проводить мониторинг личностных и метапредметных результатов освоения основной общеобразовательной программы </w:t>
            </w:r>
          </w:p>
          <w:p w14:paraId="04450D14" w14:textId="77777777" w:rsidR="0065450E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  <w:p w14:paraId="16ED07E3" w14:textId="219CC74F" w:rsidR="00202B04" w:rsidRPr="00FE3340" w:rsidRDefault="0065450E" w:rsidP="00023C66">
            <w:pPr>
              <w:pStyle w:val="af1"/>
              <w:numPr>
                <w:ilvl w:val="0"/>
                <w:numId w:val="28"/>
              </w:numPr>
              <w:ind w:left="307" w:right="113" w:hanging="284"/>
              <w:jc w:val="both"/>
              <w:rPr>
                <w:iCs/>
              </w:rPr>
            </w:pPr>
            <w:r w:rsidRPr="00FE3340">
              <w:rPr>
                <w:iCs/>
              </w:rPr>
              <w:t>Разрабатывать индивидуальные учебные планы, анализировать и 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  <w:tr w:rsidR="00202B04" w:rsidRPr="00381AF2" w14:paraId="7E7C3B19" w14:textId="77777777" w:rsidTr="00B726A9">
        <w:trPr>
          <w:trHeight w:val="1261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2A0003A0" w14:textId="77777777" w:rsidR="00202B04" w:rsidRPr="00381AF2" w:rsidRDefault="00202B04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5D97E498" w14:textId="437D8618" w:rsidR="00202B04" w:rsidRPr="007E5EA6" w:rsidRDefault="00FB2D20" w:rsidP="00FB2D20">
            <w:pPr>
              <w:widowControl w:val="0"/>
              <w:autoSpaceDE w:val="0"/>
              <w:autoSpaceDN w:val="0"/>
              <w:contextualSpacing/>
              <w:rPr>
                <w:iCs/>
                <w:highlight w:val="red"/>
              </w:rPr>
            </w:pPr>
            <w:r w:rsidRPr="00FB2D20">
              <w:rPr>
                <w:iCs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24938E9E" w14:textId="77777777" w:rsidR="00FB2D20" w:rsidRPr="00023C66" w:rsidRDefault="00FB2D20" w:rsidP="00023C66">
            <w:p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 xml:space="preserve">Знания:  </w:t>
            </w:r>
          </w:p>
          <w:p w14:paraId="3471BE7F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История и теория проектирования образовательных систем</w:t>
            </w:r>
          </w:p>
          <w:p w14:paraId="0AA5CCA1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Теории и методы педагогической психологии, история и теории организации образовательного процесса</w:t>
            </w:r>
          </w:p>
          <w:p w14:paraId="15A802B3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  <w:p w14:paraId="697C4812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  <w:p w14:paraId="5FB8805F" w14:textId="297166F6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Психологические методы оценки параметров образовательной среды, в том числе комфортности и психологической без</w:t>
            </w:r>
            <w:r w:rsidR="00023C66" w:rsidRPr="00023C66">
              <w:rPr>
                <w:iCs/>
              </w:rPr>
              <w:t>опасности образовательной среды</w:t>
            </w:r>
          </w:p>
          <w:p w14:paraId="7A2A2074" w14:textId="4B92F471" w:rsidR="00FB2D20" w:rsidRPr="00023C66" w:rsidRDefault="00FB2D20" w:rsidP="00023C66">
            <w:p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Умения и Навыки (опыт деятельности):</w:t>
            </w:r>
          </w:p>
          <w:p w14:paraId="05453F1E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  <w:p w14:paraId="4C931DD7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  <w:p w14:paraId="42ECA6EF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  <w:p w14:paraId="0BCCF2E6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  <w:p w14:paraId="508F0D63" w14:textId="77777777" w:rsidR="006F29D6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 xml:space="preserve">Разрабатывать и реализовывать программы психологического сопровождения инновационных процессов в образовательной </w:t>
            </w:r>
            <w:r w:rsidRPr="00023C66">
              <w:rPr>
                <w:iCs/>
              </w:rPr>
              <w:lastRenderedPageBreak/>
              <w:t>организации, в том числе программы поддержки объединений обучающихся и ученического самоуправления</w:t>
            </w:r>
          </w:p>
          <w:p w14:paraId="27298266" w14:textId="1B0172C6" w:rsidR="00202B04" w:rsidRPr="00023C66" w:rsidRDefault="006F29D6" w:rsidP="00023C66">
            <w:pPr>
              <w:pStyle w:val="af1"/>
              <w:numPr>
                <w:ilvl w:val="0"/>
                <w:numId w:val="28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</w:tr>
      <w:tr w:rsidR="00202B04" w:rsidRPr="00381AF2" w14:paraId="5B924E19" w14:textId="77777777" w:rsidTr="00B726A9">
        <w:trPr>
          <w:trHeight w:val="287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450E2D60" w14:textId="77777777" w:rsidR="00202B04" w:rsidRPr="00381AF2" w:rsidRDefault="00202B04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4BEFA7D9" w14:textId="5BE6D257" w:rsidR="00202B04" w:rsidRPr="00381AF2" w:rsidRDefault="00FB2D20" w:rsidP="00FB2D20">
            <w:pPr>
              <w:widowControl w:val="0"/>
              <w:autoSpaceDE w:val="0"/>
              <w:autoSpaceDN w:val="0"/>
              <w:contextualSpacing/>
              <w:rPr>
                <w:iCs/>
              </w:rPr>
            </w:pPr>
            <w:r w:rsidRPr="00FB2D20">
              <w:rPr>
                <w:iCs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3D2BFF32" w14:textId="77777777" w:rsidR="00FB2D20" w:rsidRPr="00023C66" w:rsidRDefault="00FB2D20" w:rsidP="00023C66">
            <w:p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 xml:space="preserve">Знания:  </w:t>
            </w:r>
          </w:p>
          <w:p w14:paraId="7744F1AC" w14:textId="77777777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Современные теории и методы консультирования</w:t>
            </w:r>
          </w:p>
          <w:p w14:paraId="2AF85723" w14:textId="77777777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  <w:p w14:paraId="143392BD" w14:textId="77777777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Этические нормы организации и проведения консультативной работы</w:t>
            </w:r>
          </w:p>
          <w:p w14:paraId="20EF7490" w14:textId="00AF2AD7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</w:p>
          <w:p w14:paraId="3B3ADC6E" w14:textId="77777777" w:rsidR="00FB2D20" w:rsidRPr="00023C66" w:rsidRDefault="00FB2D20" w:rsidP="00023C66">
            <w:p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Умения и Навыки (опыт деятельности):</w:t>
            </w:r>
          </w:p>
          <w:p w14:paraId="70B1C18B" w14:textId="77777777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  <w:p w14:paraId="6E5AD5F9" w14:textId="4F4E2AD5" w:rsidR="006F29D6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>Разрабатывать совместно с педагогами индивидуальный образовательный маршрут с учетом особенностей и образовательных потребностей конкретного обучающегося</w:t>
            </w:r>
          </w:p>
          <w:p w14:paraId="4406FFDB" w14:textId="04CE1A67" w:rsidR="00202B04" w:rsidRPr="00023C66" w:rsidRDefault="006F29D6" w:rsidP="00023C66">
            <w:pPr>
              <w:pStyle w:val="af1"/>
              <w:numPr>
                <w:ilvl w:val="0"/>
                <w:numId w:val="30"/>
              </w:numPr>
              <w:ind w:left="255" w:right="113" w:hanging="255"/>
              <w:jc w:val="both"/>
              <w:rPr>
                <w:iCs/>
              </w:rPr>
            </w:pPr>
            <w:r w:rsidRPr="00023C66">
              <w:rPr>
                <w:iCs/>
              </w:rPr>
              <w:t xml:space="preserve">Проводить индивидуальные и групповые консультации обучающихся </w:t>
            </w:r>
          </w:p>
        </w:tc>
      </w:tr>
      <w:tr w:rsidR="00202B04" w:rsidRPr="00381AF2" w14:paraId="1A67A054" w14:textId="77777777" w:rsidTr="00B726A9">
        <w:trPr>
          <w:trHeight w:val="287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40477763" w14:textId="77777777" w:rsidR="00202B04" w:rsidRPr="00381AF2" w:rsidRDefault="00202B04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10BBF5F9" w14:textId="3EB898E2" w:rsidR="00202B04" w:rsidRPr="00381AF2" w:rsidRDefault="00FB2D20" w:rsidP="00FB2D20">
            <w:pPr>
              <w:widowControl w:val="0"/>
              <w:autoSpaceDE w:val="0"/>
              <w:autoSpaceDN w:val="0"/>
              <w:contextualSpacing/>
              <w:rPr>
                <w:iCs/>
              </w:rPr>
            </w:pPr>
            <w:r w:rsidRPr="00FB2D20">
              <w:rPr>
                <w:iCs/>
              </w:rPr>
              <w:t>Коррекционно-развивающая работа с детьми и обучающимися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5C2748B1" w14:textId="77777777" w:rsidR="00FB2D20" w:rsidRPr="00023C66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 xml:space="preserve">Знания:  </w:t>
            </w:r>
          </w:p>
          <w:p w14:paraId="1D67BD78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Современные теории, направления и практики коррекционно-развивающей работы</w:t>
            </w:r>
          </w:p>
          <w:p w14:paraId="2FDC62C9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Современные техники и приемы коррекционно-развивающей работы и психологической помощи</w:t>
            </w:r>
          </w:p>
          <w:p w14:paraId="34C689B8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  <w:p w14:paraId="3F9E235F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  <w:p w14:paraId="30BFD0F3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  <w:p w14:paraId="6A1C9B3F" w14:textId="5C62154A" w:rsidR="00FB2D20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Способы и методы оценки эффективности и совершенствования коррекционно-развивающей работы</w:t>
            </w:r>
          </w:p>
          <w:p w14:paraId="667C9DC5" w14:textId="052FBA34" w:rsidR="00FB2D20" w:rsidRPr="00023C66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Умения и Навыки (опыт деятельности):</w:t>
            </w:r>
          </w:p>
          <w:p w14:paraId="41DF34E6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  <w:p w14:paraId="2AFD3D1D" w14:textId="77777777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Разрабатывать программы коррекционно-развивающей работы</w:t>
            </w:r>
          </w:p>
          <w:p w14:paraId="501E480B" w14:textId="1B5F302A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Применять стандартные методы и приемы наблюдения за нормальным и отклоняющимся психическим и физиологическим развитием обучающихся</w:t>
            </w:r>
          </w:p>
          <w:p w14:paraId="34BEA4EA" w14:textId="34D4061F" w:rsidR="006F29D6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Проводить коррекционно-развивающие занятия с обучающимися</w:t>
            </w:r>
          </w:p>
          <w:p w14:paraId="15D7FF3E" w14:textId="10C97376" w:rsidR="00202B04" w:rsidRPr="00023C66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023C66">
              <w:rPr>
                <w:iCs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202B04" w:rsidRPr="00381AF2" w14:paraId="51C6CC01" w14:textId="77777777" w:rsidTr="00B726A9">
        <w:trPr>
          <w:trHeight w:val="9463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63529FC3" w14:textId="077040DD" w:rsidR="00202B04" w:rsidRPr="00381AF2" w:rsidRDefault="00202B04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73C7F2AD" w14:textId="14E11DFE" w:rsidR="00202B04" w:rsidRPr="00381AF2" w:rsidRDefault="00FB2D20" w:rsidP="00FB2D20">
            <w:pPr>
              <w:widowControl w:val="0"/>
              <w:autoSpaceDE w:val="0"/>
              <w:autoSpaceDN w:val="0"/>
              <w:contextualSpacing/>
              <w:rPr>
                <w:iCs/>
              </w:rPr>
            </w:pPr>
            <w:r w:rsidRPr="00FB2D20">
              <w:rPr>
                <w:iCs/>
              </w:rPr>
              <w:t>Психологическая диагностика детей и обучающихся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55BD7F42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 xml:space="preserve">Знания:  </w:t>
            </w:r>
          </w:p>
          <w:p w14:paraId="1093746A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  <w:p w14:paraId="03E5D1BD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Методы и технологии, позволяющие решать диагностические и развивающие задачи</w:t>
            </w:r>
          </w:p>
          <w:p w14:paraId="22AC0139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Методы сбора, обработки информации, результатов психологических наблюдений и диагностики</w:t>
            </w:r>
          </w:p>
          <w:p w14:paraId="0CFCE2D2" w14:textId="1E475CB6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Способы интерпретации и представления результатов пси</w:t>
            </w:r>
            <w:r w:rsidR="00297B88" w:rsidRPr="00297B88">
              <w:rPr>
                <w:iCs/>
              </w:rPr>
              <w:t>ходиагностического обследования</w:t>
            </w:r>
          </w:p>
          <w:p w14:paraId="4D1C772F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Умения и Навыки (опыт деятельности):</w:t>
            </w:r>
          </w:p>
          <w:p w14:paraId="0B3631A7" w14:textId="42B27A44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Подбирать диагностический инструментарий, адекватный целям исследования</w:t>
            </w:r>
          </w:p>
          <w:p w14:paraId="391B99E0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  <w:p w14:paraId="72EB07C7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  <w:p w14:paraId="3D966297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Выявлять особенности и возможные причины дезадаптации с целью определения направлений оказания психологической помощи</w:t>
            </w:r>
          </w:p>
          <w:p w14:paraId="3B62B906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</w:p>
          <w:p w14:paraId="5B566496" w14:textId="77777777" w:rsidR="00202B04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  <w:p w14:paraId="7D5B1751" w14:textId="77777777" w:rsidR="006F29D6" w:rsidRPr="00297B88" w:rsidRDefault="006F29D6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Осуществлять диагностику одаренности, структуры способностей</w:t>
            </w:r>
          </w:p>
          <w:p w14:paraId="49EE307B" w14:textId="356B2F1E" w:rsidR="006F29D6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Владеть способами оценки эффективности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202B04" w:rsidRPr="00381AF2" w14:paraId="1EA11CC2" w14:textId="77777777" w:rsidTr="00B726A9">
        <w:trPr>
          <w:trHeight w:val="287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3123A57D" w14:textId="3FE3843E" w:rsidR="00202B04" w:rsidRPr="00381AF2" w:rsidRDefault="00202B04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3F9071F2" w14:textId="4B7027F6" w:rsidR="00202B04" w:rsidRPr="00381AF2" w:rsidRDefault="00FB2D20" w:rsidP="00FB2D20">
            <w:pPr>
              <w:widowControl w:val="0"/>
              <w:autoSpaceDE w:val="0"/>
              <w:autoSpaceDN w:val="0"/>
              <w:contextualSpacing/>
            </w:pPr>
            <w:r w:rsidRPr="00FB2D20">
              <w:t>Психологическое просвещение субъектов образовательного процесса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58151379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 xml:space="preserve">Знания:  </w:t>
            </w:r>
          </w:p>
          <w:p w14:paraId="631C8A48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  <w:p w14:paraId="58F1D0DC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  <w:p w14:paraId="76E7B3BF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Умения и Навыки (опыт деятельности):</w:t>
            </w:r>
          </w:p>
          <w:p w14:paraId="69DCCEAF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  <w:p w14:paraId="237019F9" w14:textId="5C71B540" w:rsidR="00B726A9" w:rsidRPr="00B726A9" w:rsidRDefault="00B94243" w:rsidP="00B726A9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FB2D20" w:rsidRPr="00381AF2" w14:paraId="4AEDF4D0" w14:textId="77777777" w:rsidTr="00B726A9">
        <w:trPr>
          <w:trHeight w:val="287"/>
        </w:trPr>
        <w:tc>
          <w:tcPr>
            <w:tcW w:w="215" w:type="pct"/>
            <w:tcMar>
              <w:left w:w="28" w:type="dxa"/>
              <w:right w:w="28" w:type="dxa"/>
            </w:tcMar>
            <w:vAlign w:val="center"/>
          </w:tcPr>
          <w:p w14:paraId="61592084" w14:textId="77777777" w:rsidR="00FB2D20" w:rsidRPr="00381AF2" w:rsidRDefault="00FB2D20" w:rsidP="00703280">
            <w:pPr>
              <w:pStyle w:val="af1"/>
              <w:widowControl w:val="0"/>
              <w:numPr>
                <w:ilvl w:val="0"/>
                <w:numId w:val="1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1072" w:type="pct"/>
            <w:tcMar>
              <w:left w:w="28" w:type="dxa"/>
              <w:right w:w="28" w:type="dxa"/>
            </w:tcMar>
            <w:vAlign w:val="center"/>
          </w:tcPr>
          <w:p w14:paraId="33414B02" w14:textId="570EBBDA" w:rsidR="00FB2D20" w:rsidRPr="00FB2D20" w:rsidRDefault="00FB2D20" w:rsidP="00FB2D20">
            <w:pPr>
              <w:widowControl w:val="0"/>
              <w:autoSpaceDE w:val="0"/>
              <w:autoSpaceDN w:val="0"/>
              <w:contextualSpacing/>
            </w:pPr>
            <w:r w:rsidRPr="00FB2D20">
              <w:t xml:space="preserve">Психопрофилактика (профессиональная деятельность, направленная на </w:t>
            </w:r>
            <w:r w:rsidRPr="00FB2D20">
              <w:lastRenderedPageBreak/>
              <w:t>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3713" w:type="pct"/>
            <w:tcMar>
              <w:left w:w="28" w:type="dxa"/>
              <w:right w:w="28" w:type="dxa"/>
            </w:tcMar>
            <w:vAlign w:val="center"/>
          </w:tcPr>
          <w:p w14:paraId="31E7A983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lastRenderedPageBreak/>
              <w:t xml:space="preserve">Знания:  </w:t>
            </w:r>
          </w:p>
          <w:p w14:paraId="4801BC80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</w:t>
            </w:r>
            <w:r w:rsidRPr="00297B88">
              <w:rPr>
                <w:iCs/>
              </w:rPr>
              <w:lastRenderedPageBreak/>
              <w:t>адаптации и проявления дезадаптивного поведения детей, подростков и молодежи к условиям образовательных организаций</w:t>
            </w:r>
          </w:p>
          <w:p w14:paraId="1FA54E16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  <w:p w14:paraId="1F5EDBA3" w14:textId="56C422A7" w:rsidR="00FB2D20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Превентивные методы работы с обучающимися «группы риска»</w:t>
            </w:r>
          </w:p>
          <w:p w14:paraId="151CB5EA" w14:textId="77777777" w:rsidR="00FB2D20" w:rsidRPr="00297B88" w:rsidRDefault="00FB2D20" w:rsidP="00297B88">
            <w:p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Умения и Навыки (опыт деятельности):</w:t>
            </w:r>
          </w:p>
          <w:p w14:paraId="1363F67E" w14:textId="6ABB2D81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</w:t>
            </w:r>
          </w:p>
          <w:p w14:paraId="7CF3FF9C" w14:textId="77777777" w:rsidR="00B94243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  <w:p w14:paraId="6AE76A82" w14:textId="4DCD4B33" w:rsidR="00FB2D20" w:rsidRPr="00297B88" w:rsidRDefault="00B94243" w:rsidP="00297B88">
            <w:pPr>
              <w:pStyle w:val="af1"/>
              <w:numPr>
                <w:ilvl w:val="0"/>
                <w:numId w:val="30"/>
              </w:numPr>
              <w:ind w:left="263" w:right="113" w:hanging="263"/>
              <w:jc w:val="both"/>
              <w:rPr>
                <w:iCs/>
              </w:rPr>
            </w:pPr>
            <w:r w:rsidRPr="00297B88">
              <w:rPr>
                <w:iCs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</w:tbl>
    <w:p w14:paraId="19C85278" w14:textId="77777777" w:rsidR="00170142" w:rsidRPr="00381AF2" w:rsidRDefault="00170142" w:rsidP="000146C9">
      <w:pPr>
        <w:pStyle w:val="af1"/>
        <w:ind w:left="0"/>
        <w:rPr>
          <w:b/>
        </w:rPr>
      </w:pPr>
    </w:p>
    <w:p w14:paraId="356DB79A" w14:textId="02C3FF40" w:rsidR="005251D9" w:rsidRPr="00381AF2" w:rsidRDefault="00170142" w:rsidP="00CA4870">
      <w:pPr>
        <w:pStyle w:val="af1"/>
        <w:numPr>
          <w:ilvl w:val="0"/>
          <w:numId w:val="6"/>
        </w:numPr>
        <w:ind w:left="0"/>
        <w:jc w:val="center"/>
        <w:rPr>
          <w:b/>
        </w:rPr>
      </w:pPr>
      <w:r w:rsidRPr="00381AF2">
        <w:rPr>
          <w:b/>
        </w:rPr>
        <w:t>Оценочные и методические материалы Программы</w:t>
      </w:r>
    </w:p>
    <w:p w14:paraId="4D29547A" w14:textId="77777777" w:rsidR="005251D9" w:rsidRPr="00381AF2" w:rsidRDefault="00F359C8" w:rsidP="000146C9">
      <w:pPr>
        <w:pBdr>
          <w:top w:val="none" w:sz="4" w:space="17" w:color="000000"/>
        </w:pBdr>
        <w:ind w:firstLine="567"/>
        <w:contextualSpacing/>
        <w:jc w:val="both"/>
        <w:rPr>
          <w:bCs/>
        </w:rPr>
      </w:pPr>
      <w:r w:rsidRPr="00381AF2">
        <w:rPr>
          <w:bCs/>
        </w:rPr>
        <w:t>5.1. Контроль за качеством освоения слушателями Программы включает в себя:</w:t>
      </w:r>
    </w:p>
    <w:p w14:paraId="50DEF64C" w14:textId="77777777" w:rsidR="00601670" w:rsidRDefault="00F359C8" w:rsidP="00601670">
      <w:pPr>
        <w:ind w:firstLine="567"/>
        <w:contextualSpacing/>
        <w:jc w:val="both"/>
      </w:pPr>
      <w:r w:rsidRPr="00381AF2">
        <w:rPr>
          <w:bCs/>
        </w:rPr>
        <w:t>5.1.1. Т</w:t>
      </w:r>
      <w:r w:rsidRPr="00381AF2">
        <w:t xml:space="preserve">екущий </w:t>
      </w:r>
      <w:r w:rsidR="000D44DB">
        <w:t>контроль успеваемости в форме опросов и выполнения заданий по темам занятий;</w:t>
      </w:r>
    </w:p>
    <w:p w14:paraId="5C211F52" w14:textId="72520D8E" w:rsidR="005251D9" w:rsidRPr="00601670" w:rsidRDefault="00F359C8" w:rsidP="00601670">
      <w:pPr>
        <w:ind w:firstLine="567"/>
        <w:contextualSpacing/>
        <w:jc w:val="both"/>
      </w:pPr>
      <w:r w:rsidRPr="00381AF2">
        <w:t>5.1.2. Промежуточная аттестация в форме</w:t>
      </w:r>
      <w:r w:rsidR="00EB4AB7" w:rsidRPr="00381AF2">
        <w:t xml:space="preserve"> </w:t>
      </w:r>
      <w:r w:rsidR="00151111" w:rsidRPr="00381AF2">
        <w:t>тестирования по Модулям 1 – 6.</w:t>
      </w:r>
    </w:p>
    <w:p w14:paraId="2296D534" w14:textId="36D6A94B" w:rsidR="007D6AEB" w:rsidRDefault="00F359C8" w:rsidP="00B23716">
      <w:pPr>
        <w:ind w:firstLine="567"/>
        <w:contextualSpacing/>
        <w:jc w:val="both"/>
      </w:pPr>
      <w:r w:rsidRPr="00381AF2">
        <w:t xml:space="preserve">5.1.3. Итоговая аттестация в форме: </w:t>
      </w:r>
      <w:r w:rsidR="000D44DB" w:rsidRPr="000D44DB">
        <w:t>Защита проекта.</w:t>
      </w:r>
    </w:p>
    <w:p w14:paraId="12F80C4F" w14:textId="5104073F" w:rsidR="00857323" w:rsidRPr="00381AF2" w:rsidRDefault="00F359C8" w:rsidP="000146C9">
      <w:pPr>
        <w:tabs>
          <w:tab w:val="left" w:pos="851"/>
        </w:tabs>
        <w:ind w:firstLine="567"/>
        <w:contextualSpacing/>
        <w:jc w:val="both"/>
      </w:pPr>
      <w:r w:rsidRPr="00381AF2">
        <w:rPr>
          <w:bCs/>
        </w:rPr>
        <w:t>5.2. Примеры оценочных материалов:</w:t>
      </w:r>
    </w:p>
    <w:p w14:paraId="534E7C1B" w14:textId="0CC06566" w:rsidR="005C58CE" w:rsidRDefault="00F359C8" w:rsidP="000146C9">
      <w:pPr>
        <w:tabs>
          <w:tab w:val="left" w:pos="851"/>
        </w:tabs>
        <w:ind w:firstLine="567"/>
        <w:contextualSpacing/>
        <w:jc w:val="both"/>
      </w:pPr>
      <w:r w:rsidRPr="00381AF2">
        <w:t>5.2.1. Примеры</w:t>
      </w:r>
      <w:r w:rsidR="00857323" w:rsidRPr="00381AF2">
        <w:t xml:space="preserve"> </w:t>
      </w:r>
      <w:r w:rsidR="000D44DB">
        <w:t>вопросов</w:t>
      </w:r>
      <w:r w:rsidRPr="00381AF2">
        <w:t xml:space="preserve"> для текущего контроля</w:t>
      </w:r>
      <w:r w:rsidR="00857323" w:rsidRPr="00381AF2">
        <w:t xml:space="preserve"> успеваемости</w:t>
      </w:r>
      <w:r w:rsidRPr="00381AF2">
        <w:t>:</w:t>
      </w:r>
      <w:r w:rsidR="003F492F" w:rsidRPr="00381AF2">
        <w:t xml:space="preserve"> </w:t>
      </w:r>
    </w:p>
    <w:p w14:paraId="79C2ACBF" w14:textId="77777777" w:rsidR="003E475B" w:rsidRPr="003E475B" w:rsidRDefault="003E475B" w:rsidP="003E475B">
      <w:pPr>
        <w:pStyle w:val="af1"/>
        <w:numPr>
          <w:ilvl w:val="0"/>
          <w:numId w:val="34"/>
        </w:numPr>
        <w:tabs>
          <w:tab w:val="left" w:pos="851"/>
        </w:tabs>
        <w:ind w:left="0" w:firstLine="567"/>
        <w:jc w:val="both"/>
      </w:pPr>
      <w:r w:rsidRPr="003E475B">
        <w:t>Охарактеризуйте дидактические и психологические основания выбора образовательных технологий для обучения и развития одаренных детей: традиционное обучение, развивающее и личностно-ориентированное обучение, междисциплинарное обучение, игровые и тренинговые методы.</w:t>
      </w:r>
    </w:p>
    <w:p w14:paraId="3C6A2209" w14:textId="77777777" w:rsidR="003E475B" w:rsidRPr="003E475B" w:rsidRDefault="003E475B" w:rsidP="003E475B">
      <w:pPr>
        <w:pStyle w:val="af1"/>
        <w:numPr>
          <w:ilvl w:val="0"/>
          <w:numId w:val="34"/>
        </w:numPr>
        <w:tabs>
          <w:tab w:val="left" w:pos="851"/>
        </w:tabs>
        <w:ind w:left="0" w:firstLine="567"/>
        <w:jc w:val="both"/>
      </w:pPr>
      <w:r w:rsidRPr="003E475B">
        <w:t>В чем проявляется парциальность познавательных способностей в младшем школьном возрасте?</w:t>
      </w:r>
    </w:p>
    <w:p w14:paraId="4EA8767B" w14:textId="77777777" w:rsidR="003E475B" w:rsidRPr="003E475B" w:rsidRDefault="003E475B" w:rsidP="003E475B">
      <w:pPr>
        <w:pStyle w:val="af1"/>
        <w:numPr>
          <w:ilvl w:val="0"/>
          <w:numId w:val="34"/>
        </w:numPr>
        <w:tabs>
          <w:tab w:val="left" w:pos="851"/>
        </w:tabs>
        <w:ind w:left="0" w:firstLine="567"/>
        <w:jc w:val="both"/>
      </w:pPr>
      <w:r w:rsidRPr="003E475B">
        <w:t>Как называется тип компенсации функций, который осуществляется путем перестройки функциональных систем и включения в работу новых элементов из других структур за счет выполнения ранее несвойственных им функций?</w:t>
      </w:r>
    </w:p>
    <w:p w14:paraId="2FD623E7" w14:textId="77777777" w:rsidR="003E475B" w:rsidRPr="003E475B" w:rsidRDefault="003E475B" w:rsidP="003E475B">
      <w:pPr>
        <w:pStyle w:val="af1"/>
        <w:numPr>
          <w:ilvl w:val="0"/>
          <w:numId w:val="34"/>
        </w:numPr>
        <w:tabs>
          <w:tab w:val="left" w:pos="851"/>
        </w:tabs>
        <w:ind w:left="0" w:firstLine="567"/>
        <w:jc w:val="both"/>
      </w:pPr>
      <w:r w:rsidRPr="003E475B">
        <w:t>Какой из вариантов психического дизонтогенеза, выделенных В.В. Лебединским, по структуре напоминает искаженное, но причиной является не текущий болезненный процесс, а врожденная либо рано приобретенная стойкая диспропорциональность психики, преимущественно в эмоционально-волевой сфере?</w:t>
      </w:r>
    </w:p>
    <w:p w14:paraId="452C18E1" w14:textId="77777777" w:rsidR="003E475B" w:rsidRPr="003E475B" w:rsidRDefault="003E475B" w:rsidP="003E475B">
      <w:pPr>
        <w:pStyle w:val="af1"/>
        <w:numPr>
          <w:ilvl w:val="0"/>
          <w:numId w:val="34"/>
        </w:numPr>
        <w:tabs>
          <w:tab w:val="left" w:pos="851"/>
        </w:tabs>
        <w:ind w:left="0" w:firstLine="567"/>
        <w:jc w:val="both"/>
      </w:pPr>
      <w:r w:rsidRPr="003E475B">
        <w:t>Раскройте особенности преодоления нарушений произносительной стороны речи при дизартрии.</w:t>
      </w:r>
    </w:p>
    <w:p w14:paraId="4BA3B501" w14:textId="025907D3" w:rsidR="000D44DB" w:rsidRPr="000D44DB" w:rsidRDefault="000D44DB" w:rsidP="000D44DB">
      <w:pPr>
        <w:tabs>
          <w:tab w:val="left" w:pos="851"/>
        </w:tabs>
        <w:ind w:firstLine="567"/>
        <w:contextualSpacing/>
        <w:jc w:val="both"/>
        <w:rPr>
          <w:iCs/>
        </w:rPr>
      </w:pPr>
      <w:r w:rsidRPr="000D44DB">
        <w:rPr>
          <w:iCs/>
        </w:rPr>
        <w:t>5.2.2.</w:t>
      </w:r>
      <w:r w:rsidRPr="000D44DB">
        <w:t xml:space="preserve"> </w:t>
      </w:r>
      <w:r w:rsidRPr="000D44DB">
        <w:rPr>
          <w:iCs/>
        </w:rPr>
        <w:t xml:space="preserve">Примеры </w:t>
      </w:r>
      <w:r>
        <w:rPr>
          <w:iCs/>
        </w:rPr>
        <w:t>заданий</w:t>
      </w:r>
      <w:r w:rsidRPr="000D44DB">
        <w:rPr>
          <w:iCs/>
        </w:rPr>
        <w:t xml:space="preserve"> для текущего контроля успеваемости:</w:t>
      </w:r>
    </w:p>
    <w:p w14:paraId="0280C83E" w14:textId="77777777" w:rsidR="000D44DB" w:rsidRDefault="00773CBA" w:rsidP="000D44DB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381AF2">
        <w:t>Деловая игра по теме «Анализ практических ситуаций на основании теорий развития. Теоретические проблемы возрастной психологии. Особенности развития психики в младенческом возрасте. Кризис первого года жизни»</w:t>
      </w:r>
    </w:p>
    <w:p w14:paraId="0E7CFDC6" w14:textId="0D621AFF" w:rsidR="00DF2C09" w:rsidRPr="00381AF2" w:rsidRDefault="00FD3147" w:rsidP="000D44DB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381AF2">
        <w:t>Составьте обобщенную таблицу механизмов в структуре познавательных способностей: функциональные, операционные и мотивационные.</w:t>
      </w:r>
    </w:p>
    <w:p w14:paraId="62FC5E13" w14:textId="174F9903" w:rsidR="00AD5F17" w:rsidRPr="00601670" w:rsidRDefault="00F359C8" w:rsidP="00601670">
      <w:pPr>
        <w:pStyle w:val="af1"/>
        <w:tabs>
          <w:tab w:val="left" w:pos="851"/>
        </w:tabs>
        <w:ind w:left="0" w:firstLine="567"/>
        <w:jc w:val="both"/>
      </w:pPr>
      <w:r w:rsidRPr="00381AF2">
        <w:t>5</w:t>
      </w:r>
      <w:r w:rsidR="008E16A4" w:rsidRPr="00381AF2">
        <w:t>.2.</w:t>
      </w:r>
      <w:r w:rsidR="000D44DB">
        <w:t>3</w:t>
      </w:r>
      <w:r w:rsidR="008E16A4" w:rsidRPr="00381AF2">
        <w:t xml:space="preserve">. Примеры </w:t>
      </w:r>
      <w:r w:rsidR="000D44DB">
        <w:t xml:space="preserve">вопросов тестирования </w:t>
      </w:r>
      <w:r w:rsidRPr="00381AF2">
        <w:t xml:space="preserve">для промежуточной аттестации: </w:t>
      </w:r>
    </w:p>
    <w:p w14:paraId="1BF3BCE7" w14:textId="38794EB3" w:rsidR="00AD5F17" w:rsidRDefault="00AD5F17" w:rsidP="00601670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381AF2">
        <w:t>Выделите автора определения одаренности как «способности устанавливать свое мышление на новые требования»:</w:t>
      </w:r>
    </w:p>
    <w:p w14:paraId="20CCFE13" w14:textId="77777777" w:rsidR="00B726A9" w:rsidRPr="00381AF2" w:rsidRDefault="00B726A9" w:rsidP="00B726A9">
      <w:pPr>
        <w:pStyle w:val="af1"/>
        <w:tabs>
          <w:tab w:val="left" w:pos="851"/>
        </w:tabs>
        <w:ind w:left="567"/>
        <w:jc w:val="both"/>
      </w:pPr>
    </w:p>
    <w:p w14:paraId="7FDA2E59" w14:textId="2F727580" w:rsidR="00AD5F17" w:rsidRPr="00381AF2" w:rsidRDefault="00AD5F17" w:rsidP="000146C9">
      <w:pPr>
        <w:pStyle w:val="af1"/>
        <w:tabs>
          <w:tab w:val="left" w:pos="851"/>
        </w:tabs>
        <w:ind w:left="0" w:firstLine="567"/>
        <w:jc w:val="both"/>
      </w:pPr>
      <w:r w:rsidRPr="00381AF2">
        <w:lastRenderedPageBreak/>
        <w:t>а) В. Штерн</w:t>
      </w:r>
    </w:p>
    <w:p w14:paraId="4B93A2DD" w14:textId="4E7CC26E" w:rsidR="00AD5F17" w:rsidRPr="00381AF2" w:rsidRDefault="00AD5F17" w:rsidP="000146C9">
      <w:pPr>
        <w:pStyle w:val="af1"/>
        <w:tabs>
          <w:tab w:val="left" w:pos="851"/>
        </w:tabs>
        <w:ind w:left="0" w:firstLine="567"/>
        <w:jc w:val="both"/>
      </w:pPr>
      <w:r w:rsidRPr="00381AF2">
        <w:t>б) Л.С. Выготский</w:t>
      </w:r>
    </w:p>
    <w:p w14:paraId="037FD58D" w14:textId="1956730B" w:rsidR="00AD5F17" w:rsidRPr="00381AF2" w:rsidRDefault="00AD5F17" w:rsidP="000146C9">
      <w:pPr>
        <w:pStyle w:val="af1"/>
        <w:tabs>
          <w:tab w:val="left" w:pos="851"/>
        </w:tabs>
        <w:ind w:left="0" w:firstLine="567"/>
        <w:jc w:val="both"/>
      </w:pPr>
      <w:r w:rsidRPr="00381AF2">
        <w:t>в) О.М. Дьяченко</w:t>
      </w:r>
    </w:p>
    <w:p w14:paraId="0148256A" w14:textId="477DB556" w:rsidR="00D17CC9" w:rsidRPr="00381AF2" w:rsidRDefault="00AD5F17" w:rsidP="000146C9">
      <w:pPr>
        <w:pStyle w:val="af1"/>
        <w:tabs>
          <w:tab w:val="left" w:pos="851"/>
        </w:tabs>
        <w:ind w:left="0" w:firstLine="567"/>
        <w:jc w:val="both"/>
      </w:pPr>
      <w:r w:rsidRPr="00381AF2">
        <w:t>г) Дж. Гилфорд</w:t>
      </w:r>
    </w:p>
    <w:p w14:paraId="500752FC" w14:textId="77777777" w:rsidR="009924DC" w:rsidRPr="009924DC" w:rsidRDefault="009924DC" w:rsidP="009924DC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iCs/>
        </w:rPr>
      </w:pPr>
      <w:r w:rsidRPr="009924DC">
        <w:rPr>
          <w:iCs/>
        </w:rPr>
        <w:t>По психолого-педагогической классификации ФФНР относится к:</w:t>
      </w:r>
    </w:p>
    <w:p w14:paraId="44077819" w14:textId="77777777" w:rsidR="009924DC" w:rsidRPr="009924DC" w:rsidRDefault="009924DC" w:rsidP="009924DC">
      <w:pPr>
        <w:tabs>
          <w:tab w:val="left" w:pos="851"/>
        </w:tabs>
        <w:ind w:firstLine="567"/>
        <w:jc w:val="both"/>
        <w:rPr>
          <w:iCs/>
        </w:rPr>
      </w:pPr>
      <w:r w:rsidRPr="009924DC">
        <w:rPr>
          <w:iCs/>
        </w:rPr>
        <w:t>а) нарушениям письменной речи;</w:t>
      </w:r>
    </w:p>
    <w:p w14:paraId="6D972142" w14:textId="77777777" w:rsidR="009924DC" w:rsidRPr="009924DC" w:rsidRDefault="009924DC" w:rsidP="009924DC">
      <w:pPr>
        <w:tabs>
          <w:tab w:val="left" w:pos="851"/>
        </w:tabs>
        <w:ind w:firstLine="567"/>
        <w:jc w:val="both"/>
        <w:rPr>
          <w:iCs/>
        </w:rPr>
      </w:pPr>
      <w:r w:rsidRPr="009924DC">
        <w:rPr>
          <w:iCs/>
        </w:rPr>
        <w:t>б) нарушениям средств общения;</w:t>
      </w:r>
    </w:p>
    <w:p w14:paraId="59E3DA6F" w14:textId="77777777" w:rsidR="009924DC" w:rsidRPr="009924DC" w:rsidRDefault="009924DC" w:rsidP="009924DC">
      <w:pPr>
        <w:tabs>
          <w:tab w:val="left" w:pos="851"/>
        </w:tabs>
        <w:ind w:firstLine="567"/>
        <w:jc w:val="both"/>
        <w:rPr>
          <w:iCs/>
        </w:rPr>
      </w:pPr>
      <w:r w:rsidRPr="009924DC">
        <w:rPr>
          <w:iCs/>
        </w:rPr>
        <w:t>в) нарушениям устной речи;</w:t>
      </w:r>
    </w:p>
    <w:p w14:paraId="153FBF1A" w14:textId="77777777" w:rsidR="009924DC" w:rsidRPr="009924DC" w:rsidRDefault="009924DC" w:rsidP="009924DC">
      <w:pPr>
        <w:tabs>
          <w:tab w:val="left" w:pos="851"/>
        </w:tabs>
        <w:ind w:firstLine="567"/>
        <w:jc w:val="both"/>
        <w:rPr>
          <w:iCs/>
        </w:rPr>
      </w:pPr>
      <w:r w:rsidRPr="009924DC">
        <w:rPr>
          <w:iCs/>
        </w:rPr>
        <w:t>г) нарушениям в применении средств общения.</w:t>
      </w:r>
    </w:p>
    <w:p w14:paraId="677DAF72" w14:textId="337E7D41" w:rsidR="00961EFA" w:rsidRPr="00BD4986" w:rsidRDefault="00AD5F17" w:rsidP="00BD4986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i/>
          <w:iCs/>
        </w:rPr>
      </w:pPr>
      <w:r w:rsidRPr="00BD4986">
        <w:t>Укажите процесс полярный адаптации и, по существу, деструктивный, в ходе которого развитие психических процессов и поведения индивида приводит не к разрешению проблемных ситуаций в его жизни</w:t>
      </w:r>
      <w:r w:rsidRPr="00601670">
        <w:t xml:space="preserve"> и деятельности, а к усугублению трудностей существования и неприятных переживаний</w:t>
      </w:r>
      <w:r w:rsidRPr="00381AF2">
        <w:t>, их вызывающих?</w:t>
      </w:r>
    </w:p>
    <w:p w14:paraId="6D058B04" w14:textId="40DF430B" w:rsidR="00CE1482" w:rsidRPr="00381AF2" w:rsidRDefault="00F359C8" w:rsidP="000146C9">
      <w:pPr>
        <w:pStyle w:val="af1"/>
        <w:tabs>
          <w:tab w:val="left" w:pos="851"/>
        </w:tabs>
        <w:ind w:left="0" w:firstLine="567"/>
        <w:jc w:val="both"/>
      </w:pPr>
      <w:r w:rsidRPr="00601670">
        <w:t>5.2.</w:t>
      </w:r>
      <w:r w:rsidR="00601670" w:rsidRPr="00601670">
        <w:t>4</w:t>
      </w:r>
      <w:r w:rsidRPr="00601670">
        <w:t>. Пример</w:t>
      </w:r>
      <w:r w:rsidR="00FD3147" w:rsidRPr="00601670">
        <w:t xml:space="preserve"> задани</w:t>
      </w:r>
      <w:r w:rsidR="00601670" w:rsidRPr="00601670">
        <w:t>я проекта</w:t>
      </w:r>
      <w:r w:rsidR="00FD3147" w:rsidRPr="00601670">
        <w:t xml:space="preserve"> </w:t>
      </w:r>
      <w:r w:rsidRPr="00601670">
        <w:t>для итоговой аттестации:</w:t>
      </w:r>
      <w:r w:rsidRPr="00381AF2">
        <w:t xml:space="preserve"> </w:t>
      </w:r>
    </w:p>
    <w:p w14:paraId="61B99B18" w14:textId="6A0FF3A2" w:rsidR="001365DE" w:rsidRDefault="009B3F1B" w:rsidP="001365DE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>
        <w:rPr>
          <w:iCs/>
        </w:rPr>
        <w:t>Разработ</w:t>
      </w:r>
      <w:r w:rsidR="00601670">
        <w:rPr>
          <w:iCs/>
        </w:rPr>
        <w:t>ать</w:t>
      </w:r>
      <w:r w:rsidRPr="009B3F1B">
        <w:rPr>
          <w:iCs/>
        </w:rPr>
        <w:t xml:space="preserve"> программ</w:t>
      </w:r>
      <w:r w:rsidR="00601670">
        <w:rPr>
          <w:iCs/>
        </w:rPr>
        <w:t>у</w:t>
      </w:r>
      <w:r w:rsidRPr="009B3F1B">
        <w:rPr>
          <w:iCs/>
        </w:rPr>
        <w:t xml:space="preserve"> психолого-педагогического сопровождения целевой группы обучающихся в деятельности педагога-психолога</w:t>
      </w:r>
      <w:r w:rsidR="001365DE">
        <w:rPr>
          <w:iCs/>
        </w:rPr>
        <w:t>, включающ</w:t>
      </w:r>
      <w:r w:rsidR="00935A7B">
        <w:rPr>
          <w:iCs/>
        </w:rPr>
        <w:t>ую</w:t>
      </w:r>
      <w:r w:rsidR="001365DE">
        <w:rPr>
          <w:iCs/>
        </w:rPr>
        <w:t xml:space="preserve"> следующие разделы:</w:t>
      </w:r>
    </w:p>
    <w:p w14:paraId="41998151" w14:textId="7F06A0AD" w:rsidR="001365DE" w:rsidRDefault="001365DE" w:rsidP="001365DE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 w:rsidRPr="001365DE">
        <w:rPr>
          <w:iCs/>
        </w:rPr>
        <w:t>– Общая информация о программе (описание целей и задач, на решение которых направлена программа</w:t>
      </w:r>
      <w:r>
        <w:rPr>
          <w:iCs/>
        </w:rPr>
        <w:t xml:space="preserve">; </w:t>
      </w:r>
      <w:r w:rsidRPr="001365DE">
        <w:rPr>
          <w:iCs/>
        </w:rPr>
        <w:t>целевая аудитория, описание ее социально-психологических особенностей</w:t>
      </w:r>
      <w:r>
        <w:rPr>
          <w:iCs/>
        </w:rPr>
        <w:t>;</w:t>
      </w:r>
      <w:r w:rsidRPr="001365DE">
        <w:rPr>
          <w:iCs/>
        </w:rPr>
        <w:t xml:space="preserve"> методическое обеспечение (научно-методическое и нормативно-правовое обеспечение)</w:t>
      </w:r>
      <w:r>
        <w:rPr>
          <w:iCs/>
        </w:rPr>
        <w:t xml:space="preserve"> </w:t>
      </w:r>
      <w:r w:rsidRPr="001365DE">
        <w:rPr>
          <w:iCs/>
        </w:rPr>
        <w:t>программы</w:t>
      </w:r>
      <w:r>
        <w:rPr>
          <w:iCs/>
        </w:rPr>
        <w:t xml:space="preserve">; </w:t>
      </w:r>
      <w:r w:rsidRPr="001365DE">
        <w:rPr>
          <w:iCs/>
        </w:rPr>
        <w:t>описание основных этапов реализации программы</w:t>
      </w:r>
      <w:r>
        <w:rPr>
          <w:iCs/>
        </w:rPr>
        <w:t xml:space="preserve">; </w:t>
      </w:r>
      <w:r w:rsidRPr="001365DE">
        <w:rPr>
          <w:iCs/>
        </w:rPr>
        <w:t>описание требований к специалистам, задействованным в реализации программы, и иных</w:t>
      </w:r>
      <w:r>
        <w:rPr>
          <w:iCs/>
        </w:rPr>
        <w:t xml:space="preserve"> </w:t>
      </w:r>
      <w:r w:rsidRPr="001365DE">
        <w:rPr>
          <w:iCs/>
        </w:rPr>
        <w:t>требований (технических, материальных)</w:t>
      </w:r>
      <w:r>
        <w:rPr>
          <w:iCs/>
        </w:rPr>
        <w:t>;</w:t>
      </w:r>
      <w:r w:rsidRPr="001365DE">
        <w:rPr>
          <w:iCs/>
        </w:rPr>
        <w:t xml:space="preserve"> ожидаемые результаты реализации программы</w:t>
      </w:r>
      <w:r>
        <w:rPr>
          <w:iCs/>
        </w:rPr>
        <w:t>);</w:t>
      </w:r>
    </w:p>
    <w:p w14:paraId="45C3078D" w14:textId="77777777" w:rsidR="001365DE" w:rsidRDefault="001365DE" w:rsidP="001365DE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>
        <w:rPr>
          <w:iCs/>
        </w:rPr>
        <w:t>– Д</w:t>
      </w:r>
      <w:r w:rsidRPr="001365DE">
        <w:rPr>
          <w:iCs/>
        </w:rPr>
        <w:t xml:space="preserve">иагностическая работа, которая обеспечивает своевременное выявление </w:t>
      </w:r>
      <w:r>
        <w:rPr>
          <w:iCs/>
        </w:rPr>
        <w:t>обучающихся целевой группы</w:t>
      </w:r>
      <w:r w:rsidRPr="001365DE">
        <w:rPr>
          <w:iCs/>
        </w:rPr>
        <w:t>, проведение их комплексного обследования и</w:t>
      </w:r>
      <w:r>
        <w:rPr>
          <w:iCs/>
        </w:rPr>
        <w:t xml:space="preserve"> </w:t>
      </w:r>
      <w:r w:rsidRPr="001365DE">
        <w:rPr>
          <w:iCs/>
        </w:rPr>
        <w:t>подготовку рекомендаций по оказанию им психолого-педагогической помощи в условиях</w:t>
      </w:r>
      <w:r>
        <w:rPr>
          <w:iCs/>
        </w:rPr>
        <w:t xml:space="preserve"> </w:t>
      </w:r>
      <w:r w:rsidRPr="001365DE">
        <w:rPr>
          <w:iCs/>
        </w:rPr>
        <w:t>образовательной организации;</w:t>
      </w:r>
    </w:p>
    <w:p w14:paraId="4B720D98" w14:textId="77777777" w:rsidR="001365DE" w:rsidRDefault="001365DE" w:rsidP="001365DE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>
        <w:rPr>
          <w:iCs/>
        </w:rPr>
        <w:t>– К</w:t>
      </w:r>
      <w:r w:rsidRPr="001365DE">
        <w:rPr>
          <w:iCs/>
        </w:rPr>
        <w:t>оррекционно-развивающая работа, обеспечивающая своевременную специализированную</w:t>
      </w:r>
      <w:r>
        <w:rPr>
          <w:iCs/>
        </w:rPr>
        <w:t xml:space="preserve"> </w:t>
      </w:r>
      <w:r w:rsidRPr="001365DE">
        <w:rPr>
          <w:iCs/>
        </w:rPr>
        <w:t>помощь в освоении содержания образования и коррекцию недостатков в физическом и</w:t>
      </w:r>
      <w:r>
        <w:rPr>
          <w:iCs/>
        </w:rPr>
        <w:t xml:space="preserve"> </w:t>
      </w:r>
      <w:r w:rsidRPr="001365DE">
        <w:rPr>
          <w:iCs/>
        </w:rPr>
        <w:t>психическом развитии в условиях</w:t>
      </w:r>
      <w:r>
        <w:rPr>
          <w:iCs/>
        </w:rPr>
        <w:t xml:space="preserve"> </w:t>
      </w:r>
      <w:r w:rsidRPr="001365DE">
        <w:rPr>
          <w:iCs/>
        </w:rPr>
        <w:t>общеобразовательной организации; способствует формированию универсальных учебных</w:t>
      </w:r>
      <w:r>
        <w:rPr>
          <w:iCs/>
        </w:rPr>
        <w:t xml:space="preserve"> </w:t>
      </w:r>
      <w:r w:rsidRPr="001365DE">
        <w:rPr>
          <w:iCs/>
        </w:rPr>
        <w:t>действий у обучающихся (личностных, регулятивных, познавательных, коммуникативных);</w:t>
      </w:r>
    </w:p>
    <w:p w14:paraId="2A2AE058" w14:textId="77777777" w:rsidR="001365DE" w:rsidRDefault="001365DE" w:rsidP="001365DE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>
        <w:rPr>
          <w:iCs/>
        </w:rPr>
        <w:t>– К</w:t>
      </w:r>
      <w:r w:rsidRPr="001365DE">
        <w:rPr>
          <w:iCs/>
        </w:rPr>
        <w:t>онсультативная работа, обеспечивающая непрерывность сопровождения</w:t>
      </w:r>
      <w:r>
        <w:rPr>
          <w:iCs/>
        </w:rPr>
        <w:t xml:space="preserve"> обучающихся целевой группы</w:t>
      </w:r>
      <w:r w:rsidRPr="001365DE">
        <w:rPr>
          <w:iCs/>
        </w:rPr>
        <w:t xml:space="preserve"> и их семей по вопросам реализации</w:t>
      </w:r>
      <w:r>
        <w:rPr>
          <w:iCs/>
        </w:rPr>
        <w:t xml:space="preserve"> </w:t>
      </w:r>
      <w:r w:rsidRPr="001365DE">
        <w:rPr>
          <w:iCs/>
        </w:rPr>
        <w:t>дифференцированных психолого-педагогических условий обучения, воспитания, развития и социализации;</w:t>
      </w:r>
    </w:p>
    <w:p w14:paraId="2B22C27C" w14:textId="6BCC5BE4" w:rsidR="009B3F1B" w:rsidRPr="00601670" w:rsidRDefault="001365DE" w:rsidP="00601670">
      <w:pPr>
        <w:pStyle w:val="af1"/>
        <w:tabs>
          <w:tab w:val="left" w:pos="851"/>
        </w:tabs>
        <w:ind w:left="0" w:firstLine="567"/>
        <w:jc w:val="both"/>
        <w:rPr>
          <w:iCs/>
        </w:rPr>
      </w:pPr>
      <w:r>
        <w:rPr>
          <w:iCs/>
        </w:rPr>
        <w:t>– И</w:t>
      </w:r>
      <w:r w:rsidRPr="001365DE">
        <w:rPr>
          <w:iCs/>
        </w:rPr>
        <w:t>нформационно-просветительская работа, направленная на разъяснительную деятельность</w:t>
      </w:r>
      <w:r>
        <w:rPr>
          <w:iCs/>
        </w:rPr>
        <w:t xml:space="preserve"> </w:t>
      </w:r>
      <w:r w:rsidRPr="001365DE">
        <w:rPr>
          <w:iCs/>
        </w:rPr>
        <w:t xml:space="preserve">по вопросам, связанным с особенностями образовательного процесса для данной </w:t>
      </w:r>
      <w:r>
        <w:rPr>
          <w:iCs/>
        </w:rPr>
        <w:t>целевой группы обучающихся</w:t>
      </w:r>
      <w:r w:rsidRPr="001365DE">
        <w:rPr>
          <w:iCs/>
        </w:rPr>
        <w:t>,</w:t>
      </w:r>
      <w:r>
        <w:rPr>
          <w:iCs/>
        </w:rPr>
        <w:t xml:space="preserve"> </w:t>
      </w:r>
      <w:r w:rsidRPr="001365DE">
        <w:rPr>
          <w:iCs/>
        </w:rPr>
        <w:t xml:space="preserve">со всеми участниками образовательных отношений </w:t>
      </w:r>
      <w:r>
        <w:rPr>
          <w:iCs/>
        </w:rPr>
        <w:t>–</w:t>
      </w:r>
      <w:r w:rsidRPr="001365DE">
        <w:rPr>
          <w:iCs/>
        </w:rPr>
        <w:t xml:space="preserve"> обучающимися (как имеющими, так и не</w:t>
      </w:r>
      <w:r>
        <w:rPr>
          <w:iCs/>
        </w:rPr>
        <w:t xml:space="preserve"> </w:t>
      </w:r>
      <w:r w:rsidRPr="001365DE">
        <w:rPr>
          <w:iCs/>
        </w:rPr>
        <w:t>имеющими недостатки в развитии), их родителями (законными представителями),</w:t>
      </w:r>
      <w:r>
        <w:rPr>
          <w:iCs/>
        </w:rPr>
        <w:t xml:space="preserve"> </w:t>
      </w:r>
      <w:r w:rsidRPr="001365DE">
        <w:rPr>
          <w:iCs/>
        </w:rPr>
        <w:t>педагогическими работниками.</w:t>
      </w:r>
    </w:p>
    <w:p w14:paraId="493BB1DB" w14:textId="77777777" w:rsidR="00EB4AB7" w:rsidRPr="00381AF2" w:rsidRDefault="00F359C8" w:rsidP="000146C9">
      <w:pPr>
        <w:pStyle w:val="af1"/>
        <w:tabs>
          <w:tab w:val="left" w:pos="851"/>
        </w:tabs>
        <w:ind w:left="0" w:firstLine="567"/>
        <w:jc w:val="both"/>
        <w:rPr>
          <w:bCs/>
        </w:rPr>
      </w:pPr>
      <w:r w:rsidRPr="00381AF2">
        <w:rPr>
          <w:bCs/>
        </w:rPr>
        <w:t>5.3. Описание процедуры оценивания результатов текущего контроля, промежуточной и итоговой аттестации:</w:t>
      </w:r>
    </w:p>
    <w:p w14:paraId="479241FF" w14:textId="31883BCE" w:rsidR="00C152F4" w:rsidRPr="00935A7B" w:rsidRDefault="00F359C8" w:rsidP="00A4326F">
      <w:pPr>
        <w:pStyle w:val="af1"/>
        <w:tabs>
          <w:tab w:val="left" w:pos="851"/>
        </w:tabs>
        <w:ind w:left="0" w:firstLine="567"/>
        <w:jc w:val="both"/>
        <w:rPr>
          <w:strike/>
        </w:rPr>
      </w:pPr>
      <w:r w:rsidRPr="00381AF2">
        <w:t xml:space="preserve">5.3.1. Критерии для оценки </w:t>
      </w:r>
      <w:r w:rsidRPr="00381AF2">
        <w:rPr>
          <w:iCs/>
        </w:rPr>
        <w:t>текущего контроля</w:t>
      </w:r>
      <w:r w:rsidR="00C6362A" w:rsidRPr="00381AF2">
        <w:t xml:space="preserve"> успеваемости</w:t>
      </w:r>
      <w:r w:rsidRPr="00381AF2">
        <w:t>:</w:t>
      </w:r>
      <w:r w:rsidR="00975579" w:rsidRPr="00381AF2">
        <w:t xml:space="preserve"> </w:t>
      </w:r>
    </w:p>
    <w:p w14:paraId="50FAB0C6" w14:textId="5229A4F4" w:rsidR="00C152F4" w:rsidRPr="00381AF2" w:rsidRDefault="00A4326F" w:rsidP="00A4326F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>
        <w:t>Корректное в</w:t>
      </w:r>
      <w:r w:rsidR="00C152F4" w:rsidRPr="00381AF2">
        <w:t>ыполнение задани</w:t>
      </w:r>
      <w:r>
        <w:t>й</w:t>
      </w:r>
      <w:r w:rsidR="00C152F4" w:rsidRPr="00381AF2">
        <w:t xml:space="preserve"> в срок.</w:t>
      </w:r>
    </w:p>
    <w:p w14:paraId="3C5C6D4D" w14:textId="773B9C5B" w:rsidR="00C152F4" w:rsidRPr="00381AF2" w:rsidRDefault="00C152F4" w:rsidP="00A4326F">
      <w:pPr>
        <w:pStyle w:val="af1"/>
        <w:numPr>
          <w:ilvl w:val="0"/>
          <w:numId w:val="31"/>
        </w:numPr>
        <w:tabs>
          <w:tab w:val="left" w:pos="851"/>
        </w:tabs>
        <w:ind w:left="0" w:firstLine="567"/>
        <w:jc w:val="both"/>
      </w:pPr>
      <w:r w:rsidRPr="00381AF2">
        <w:t>Целостность, правильность и полнота ответов.</w:t>
      </w:r>
    </w:p>
    <w:p w14:paraId="45E67E6C" w14:textId="333C4814" w:rsidR="005251D9" w:rsidRPr="00381AF2" w:rsidRDefault="00F359C8" w:rsidP="000146C9">
      <w:pPr>
        <w:pStyle w:val="af1"/>
        <w:tabs>
          <w:tab w:val="left" w:pos="851"/>
        </w:tabs>
        <w:ind w:left="0" w:firstLine="567"/>
        <w:jc w:val="both"/>
      </w:pPr>
      <w:r w:rsidRPr="00381AF2">
        <w:t>5.3.2. Критерии для оценки промежуточной аттестации:</w:t>
      </w:r>
    </w:p>
    <w:p w14:paraId="371DDF1D" w14:textId="774BD382" w:rsidR="00C152F4" w:rsidRPr="00381AF2" w:rsidRDefault="00C152F4" w:rsidP="00BA3F65">
      <w:pPr>
        <w:pStyle w:val="af1"/>
        <w:tabs>
          <w:tab w:val="left" w:pos="851"/>
        </w:tabs>
        <w:ind w:left="0" w:firstLine="567"/>
        <w:jc w:val="both"/>
      </w:pPr>
      <w:r w:rsidRPr="00381AF2">
        <w:t>Слушателям предлагаются открытые и закрытые вопросы</w:t>
      </w:r>
      <w:r w:rsidR="0017719B">
        <w:t xml:space="preserve"> (всего 10 вопросов)</w:t>
      </w:r>
      <w:r w:rsidRPr="00381AF2">
        <w:t>, которые ориентированы на материал раннее изученных тем. Слушателям необходимо выбрать или написать верный и точный ответ.</w:t>
      </w:r>
      <w:r w:rsidR="00F239C0">
        <w:t xml:space="preserve"> </w:t>
      </w:r>
      <w:r w:rsidRPr="00381AF2">
        <w:t>За каждый правильный ответ слушатель получает 1 балл. В вопросах со множеством выбора ответа, в случае ошибки в одном или более выборах – 0,5 балла. Неправильный ответ на вопрос в тесте оценивается в 0 баллов.</w:t>
      </w:r>
    </w:p>
    <w:p w14:paraId="29860C60" w14:textId="70B45AD8" w:rsidR="00223E29" w:rsidRPr="00381AF2" w:rsidRDefault="00033813" w:rsidP="000146C9">
      <w:pPr>
        <w:pStyle w:val="af1"/>
        <w:tabs>
          <w:tab w:val="left" w:pos="851"/>
        </w:tabs>
        <w:ind w:left="0"/>
        <w:jc w:val="right"/>
        <w:rPr>
          <w:sz w:val="20"/>
          <w:szCs w:val="20"/>
        </w:rPr>
      </w:pPr>
      <w:r w:rsidRPr="00381AF2">
        <w:rPr>
          <w:sz w:val="20"/>
          <w:szCs w:val="20"/>
        </w:rPr>
        <w:t>Таблица 5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957"/>
      </w:tblGrid>
      <w:tr w:rsidR="00381AF2" w:rsidRPr="00381AF2" w14:paraId="37AE7A0F" w14:textId="77777777" w:rsidTr="00544F6A">
        <w:trPr>
          <w:trHeight w:val="299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6E2C61BD" w14:textId="77777777" w:rsidR="00D37E59" w:rsidRPr="00381AF2" w:rsidRDefault="00D37E59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ШКАЛА оценивания /оценка</w:t>
            </w:r>
          </w:p>
        </w:tc>
      </w:tr>
      <w:tr w:rsidR="00381AF2" w:rsidRPr="00381AF2" w14:paraId="7C6287E8" w14:textId="77777777" w:rsidTr="00544F6A">
        <w:trPr>
          <w:trHeight w:val="332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3B8D6897" w14:textId="77777777" w:rsidR="00D37E59" w:rsidRPr="00381AF2" w:rsidRDefault="00D37E59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«Не зачтено»</w:t>
            </w:r>
          </w:p>
        </w:tc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3AF24C36" w14:textId="77777777" w:rsidR="00D37E59" w:rsidRPr="00381AF2" w:rsidRDefault="00D37E59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«Зачтено»</w:t>
            </w:r>
          </w:p>
        </w:tc>
      </w:tr>
      <w:tr w:rsidR="00D37E59" w:rsidRPr="00381AF2" w14:paraId="61FD37F4" w14:textId="77777777" w:rsidTr="00544F6A">
        <w:trPr>
          <w:trHeight w:val="267"/>
        </w:trPr>
        <w:tc>
          <w:tcPr>
            <w:tcW w:w="5103" w:type="dxa"/>
            <w:tcBorders>
              <w:top w:val="single" w:sz="4" w:space="0" w:color="000000"/>
            </w:tcBorders>
            <w:vAlign w:val="center"/>
          </w:tcPr>
          <w:p w14:paraId="6B04DCBE" w14:textId="45459688" w:rsidR="00D37E59" w:rsidRPr="00381AF2" w:rsidRDefault="00CD0DC3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0</w:t>
            </w:r>
            <w:r w:rsidR="00D37E59" w:rsidRPr="00381AF2">
              <w:rPr>
                <w:bCs/>
              </w:rPr>
              <w:t xml:space="preserve"> – </w:t>
            </w:r>
            <w:r w:rsidRPr="00381AF2">
              <w:rPr>
                <w:bCs/>
              </w:rPr>
              <w:t>5</w:t>
            </w:r>
            <w:r w:rsidR="00D37E59" w:rsidRPr="00381AF2">
              <w:rPr>
                <w:bCs/>
              </w:rPr>
              <w:t xml:space="preserve"> балл</w:t>
            </w:r>
            <w:r w:rsidRPr="00381AF2">
              <w:rPr>
                <w:bCs/>
              </w:rPr>
              <w:t>ов</w:t>
            </w:r>
          </w:p>
        </w:tc>
        <w:tc>
          <w:tcPr>
            <w:tcW w:w="4957" w:type="dxa"/>
            <w:tcBorders>
              <w:top w:val="single" w:sz="4" w:space="0" w:color="000000"/>
            </w:tcBorders>
            <w:vAlign w:val="center"/>
          </w:tcPr>
          <w:p w14:paraId="349562D4" w14:textId="13C70D48" w:rsidR="00D37E59" w:rsidRPr="00381AF2" w:rsidRDefault="00CD0DC3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6</w:t>
            </w:r>
            <w:r w:rsidR="00D37E59" w:rsidRPr="00381AF2">
              <w:rPr>
                <w:bCs/>
              </w:rPr>
              <w:t xml:space="preserve"> – 1</w:t>
            </w:r>
            <w:r w:rsidR="00C152F4" w:rsidRPr="00381AF2">
              <w:rPr>
                <w:bCs/>
              </w:rPr>
              <w:t>0</w:t>
            </w:r>
            <w:r w:rsidR="00D37E59" w:rsidRPr="00381AF2">
              <w:rPr>
                <w:bCs/>
              </w:rPr>
              <w:t xml:space="preserve"> баллов </w:t>
            </w:r>
          </w:p>
        </w:tc>
      </w:tr>
    </w:tbl>
    <w:p w14:paraId="7B22035E" w14:textId="77777777" w:rsidR="00662254" w:rsidRPr="00381AF2" w:rsidRDefault="00F359C8" w:rsidP="00B726A9">
      <w:pPr>
        <w:tabs>
          <w:tab w:val="left" w:pos="851"/>
        </w:tabs>
        <w:ind w:firstLine="567"/>
        <w:jc w:val="both"/>
      </w:pPr>
      <w:r w:rsidRPr="00DB5B6F">
        <w:lastRenderedPageBreak/>
        <w:t>5.3.3. Критерии для оценки итоговой аттестации:</w:t>
      </w:r>
    </w:p>
    <w:p w14:paraId="7AE0D40A" w14:textId="0D9C3F40" w:rsidR="007661F1" w:rsidRPr="00381AF2" w:rsidRDefault="00CD0DC3" w:rsidP="007661F1">
      <w:pPr>
        <w:pStyle w:val="af1"/>
        <w:tabs>
          <w:tab w:val="left" w:pos="851"/>
        </w:tabs>
        <w:ind w:left="0"/>
        <w:jc w:val="right"/>
        <w:rPr>
          <w:sz w:val="20"/>
          <w:szCs w:val="20"/>
        </w:rPr>
      </w:pPr>
      <w:r w:rsidRPr="00381AF2">
        <w:rPr>
          <w:sz w:val="20"/>
          <w:szCs w:val="20"/>
        </w:rPr>
        <w:t xml:space="preserve">Таблица </w:t>
      </w:r>
      <w:r w:rsidR="00F758C6">
        <w:rPr>
          <w:sz w:val="20"/>
          <w:szCs w:val="20"/>
        </w:rPr>
        <w:t>6</w:t>
      </w:r>
    </w:p>
    <w:tbl>
      <w:tblPr>
        <w:tblStyle w:val="32"/>
        <w:tblW w:w="10060" w:type="dxa"/>
        <w:tblLook w:val="04A0" w:firstRow="1" w:lastRow="0" w:firstColumn="1" w:lastColumn="0" w:noHBand="0" w:noVBand="1"/>
      </w:tblPr>
      <w:tblGrid>
        <w:gridCol w:w="9067"/>
        <w:gridCol w:w="993"/>
      </w:tblGrid>
      <w:tr w:rsidR="00381AF2" w:rsidRPr="00381AF2" w14:paraId="1A89E02E" w14:textId="77777777" w:rsidTr="007661F1">
        <w:trPr>
          <w:trHeight w:val="380"/>
        </w:trPr>
        <w:tc>
          <w:tcPr>
            <w:tcW w:w="9067" w:type="dxa"/>
            <w:shd w:val="clear" w:color="auto" w:fill="D9D9D9"/>
            <w:vAlign w:val="center"/>
          </w:tcPr>
          <w:p w14:paraId="18D1026F" w14:textId="77777777" w:rsidR="00CD0DC3" w:rsidRPr="00381AF2" w:rsidRDefault="00CD0DC3" w:rsidP="000146C9">
            <w:pPr>
              <w:widowControl/>
              <w:ind w:firstLine="567"/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381AF2">
              <w:rPr>
                <w:rFonts w:eastAsia="Calibri"/>
                <w:bCs/>
                <w:lang w:eastAsia="en-US"/>
              </w:rPr>
              <w:t>Условия выставления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5572096" w14:textId="77777777" w:rsidR="00CD0DC3" w:rsidRPr="00381AF2" w:rsidRDefault="00CD0DC3" w:rsidP="000146C9">
            <w:pPr>
              <w:widowControl/>
              <w:contextualSpacing/>
              <w:jc w:val="center"/>
              <w:rPr>
                <w:rFonts w:eastAsia="Calibri"/>
                <w:bCs/>
                <w:lang w:eastAsia="en-US"/>
              </w:rPr>
            </w:pPr>
            <w:r w:rsidRPr="00381AF2">
              <w:rPr>
                <w:rFonts w:eastAsia="Calibri"/>
                <w:bCs/>
                <w:lang w:eastAsia="en-US"/>
              </w:rPr>
              <w:t>Баллы</w:t>
            </w:r>
          </w:p>
        </w:tc>
      </w:tr>
      <w:tr w:rsidR="00544F6A" w:rsidRPr="00381AF2" w14:paraId="08A022B8" w14:textId="77777777" w:rsidTr="00544F6A">
        <w:tc>
          <w:tcPr>
            <w:tcW w:w="9067" w:type="dxa"/>
            <w:vAlign w:val="center"/>
          </w:tcPr>
          <w:p w14:paraId="3669F557" w14:textId="1BE8F3D4" w:rsidR="00544F6A" w:rsidRPr="00381AF2" w:rsidRDefault="00544F6A" w:rsidP="00544F6A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481990">
              <w:rPr>
                <w:rFonts w:eastAsia="Calibri"/>
                <w:bCs/>
                <w:lang w:eastAsia="en-US"/>
              </w:rPr>
              <w:t>Программа разработана на высоком научно-методическом уровне.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81990">
              <w:rPr>
                <w:rFonts w:eastAsia="Calibri"/>
                <w:bCs/>
                <w:lang w:eastAsia="en-US"/>
              </w:rPr>
              <w:t>Представлены все структурные компоненты (целевой, диагностический, коррекционно-развивающий, консультативный, просветительский). Прослеживается четкая логическая взаимосвязь: цели соответствуют особенностям целевой группы, а диагностический инструментарий валиден и релевантен поставленным задачам. Коррекционно-развивающий блок содержит конкретные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81990">
              <w:rPr>
                <w:rFonts w:eastAsia="Calibri"/>
                <w:bCs/>
                <w:lang w:eastAsia="en-US"/>
              </w:rPr>
              <w:t xml:space="preserve">приемы (в </w:t>
            </w:r>
            <w:r>
              <w:rPr>
                <w:rFonts w:eastAsia="Calibri"/>
                <w:bCs/>
                <w:lang w:eastAsia="en-US"/>
              </w:rPr>
              <w:t>том числе</w:t>
            </w:r>
            <w:r w:rsidRPr="00481990">
              <w:rPr>
                <w:rFonts w:eastAsia="Calibri"/>
                <w:bCs/>
                <w:lang w:eastAsia="en-US"/>
              </w:rPr>
              <w:t xml:space="preserve"> современные/цифровые). Ожидаемые результаты измеримы. Оформление соответствует требованиям.</w:t>
            </w:r>
          </w:p>
        </w:tc>
        <w:tc>
          <w:tcPr>
            <w:tcW w:w="993" w:type="dxa"/>
            <w:vAlign w:val="center"/>
          </w:tcPr>
          <w:p w14:paraId="19F5E007" w14:textId="6F54333D" w:rsidR="00544F6A" w:rsidRPr="007661F1" w:rsidRDefault="00544F6A" w:rsidP="00544F6A">
            <w:pPr>
              <w:widowControl/>
              <w:contextualSpacing/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710578">
              <w:t>16 – 20</w:t>
            </w:r>
          </w:p>
        </w:tc>
      </w:tr>
      <w:tr w:rsidR="00544F6A" w:rsidRPr="00381AF2" w14:paraId="312C0B00" w14:textId="77777777" w:rsidTr="00544F6A">
        <w:tc>
          <w:tcPr>
            <w:tcW w:w="9067" w:type="dxa"/>
            <w:vAlign w:val="center"/>
          </w:tcPr>
          <w:p w14:paraId="0260ACD6" w14:textId="165D81F7" w:rsidR="00544F6A" w:rsidRPr="00381AF2" w:rsidRDefault="00544F6A" w:rsidP="00544F6A">
            <w:pPr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481990">
              <w:rPr>
                <w:rFonts w:eastAsia="Calibri"/>
                <w:bCs/>
                <w:lang w:eastAsia="en-US"/>
              </w:rPr>
              <w:t>Программа представлена в полном объеме, но имеются незначительные методические неточности.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81990">
              <w:rPr>
                <w:rFonts w:eastAsia="Calibri"/>
                <w:bCs/>
                <w:lang w:eastAsia="en-US"/>
              </w:rPr>
              <w:t xml:space="preserve">Описаны все разделы, однако связь между диагностическими данными и </w:t>
            </w:r>
            <w:r>
              <w:rPr>
                <w:rFonts w:eastAsia="Calibri"/>
                <w:bCs/>
                <w:lang w:eastAsia="en-US"/>
              </w:rPr>
              <w:t xml:space="preserve">целями </w:t>
            </w:r>
            <w:r w:rsidRPr="00481990">
              <w:rPr>
                <w:rFonts w:eastAsia="Calibri"/>
                <w:bCs/>
                <w:lang w:eastAsia="en-US"/>
              </w:rPr>
              <w:t>коррекцион</w:t>
            </w:r>
            <w:r>
              <w:rPr>
                <w:rFonts w:eastAsia="Calibri"/>
                <w:bCs/>
                <w:lang w:eastAsia="en-US"/>
              </w:rPr>
              <w:t>но-развивающей работы</w:t>
            </w:r>
            <w:r w:rsidRPr="00481990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неочевидна</w:t>
            </w:r>
            <w:r w:rsidRPr="00481990">
              <w:rPr>
                <w:rFonts w:eastAsia="Calibri"/>
                <w:bCs/>
                <w:lang w:eastAsia="en-US"/>
              </w:rPr>
              <w:t>. Целевая аудитория описана обобщенно, без детального учета психологической специфики. В блоках консультативной или просветительской работы предложены стандартные, формальные решения без учета инновационных форматов. Есть мелкие погрешности в оформлении библиографии или нормативной базы.</w:t>
            </w:r>
          </w:p>
        </w:tc>
        <w:tc>
          <w:tcPr>
            <w:tcW w:w="993" w:type="dxa"/>
            <w:vAlign w:val="center"/>
          </w:tcPr>
          <w:p w14:paraId="51D345DD" w14:textId="59F92F46" w:rsidR="00544F6A" w:rsidRPr="007661F1" w:rsidRDefault="00544F6A" w:rsidP="00544F6A">
            <w:pPr>
              <w:widowControl/>
              <w:contextualSpacing/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710578">
              <w:t>11– 15</w:t>
            </w:r>
          </w:p>
        </w:tc>
      </w:tr>
      <w:tr w:rsidR="00544F6A" w:rsidRPr="00381AF2" w14:paraId="505C78A3" w14:textId="77777777" w:rsidTr="00544F6A">
        <w:tc>
          <w:tcPr>
            <w:tcW w:w="9067" w:type="dxa"/>
            <w:vAlign w:val="center"/>
          </w:tcPr>
          <w:p w14:paraId="650E1519" w14:textId="1A68492E" w:rsidR="00544F6A" w:rsidRPr="00381AF2" w:rsidRDefault="00544F6A" w:rsidP="00544F6A">
            <w:pPr>
              <w:contextualSpacing/>
              <w:jc w:val="both"/>
              <w:rPr>
                <w:bCs/>
              </w:rPr>
            </w:pPr>
            <w:r w:rsidRPr="00481990">
              <w:rPr>
                <w:bCs/>
              </w:rPr>
              <w:t>Программа носит фрагментарный или компилятивный характер.</w:t>
            </w:r>
            <w:r>
              <w:rPr>
                <w:bCs/>
              </w:rPr>
              <w:t xml:space="preserve"> </w:t>
            </w:r>
            <w:r w:rsidRPr="00481990">
              <w:rPr>
                <w:bCs/>
              </w:rPr>
              <w:t xml:space="preserve">Отсутствует один из ключевых разделов (например, нет </w:t>
            </w:r>
            <w:r>
              <w:rPr>
                <w:bCs/>
              </w:rPr>
              <w:t>направления</w:t>
            </w:r>
            <w:r w:rsidRPr="00481990">
              <w:rPr>
                <w:bCs/>
              </w:rPr>
              <w:t xml:space="preserve"> просвещения или консультирования). Нарушена логика проектирования: методы коррекции не соответствуют заявленным целям или особенностям целевой группы. Диагностический минимум подобран хаотично, без обоснования валидности. Ожидаемые результаты размыты, их невозможно проверить. Работа носит теоретический характер и слабо применима в реальной практике образовательной организации.</w:t>
            </w:r>
          </w:p>
        </w:tc>
        <w:tc>
          <w:tcPr>
            <w:tcW w:w="993" w:type="dxa"/>
            <w:vAlign w:val="center"/>
          </w:tcPr>
          <w:p w14:paraId="684C40BD" w14:textId="1938EF32" w:rsidR="00544F6A" w:rsidRPr="007661F1" w:rsidRDefault="00544F6A" w:rsidP="00544F6A">
            <w:pPr>
              <w:contextualSpacing/>
              <w:jc w:val="center"/>
              <w:rPr>
                <w:bCs/>
                <w:highlight w:val="yellow"/>
              </w:rPr>
            </w:pPr>
            <w:r w:rsidRPr="00710578">
              <w:t>1 – 10</w:t>
            </w:r>
          </w:p>
        </w:tc>
      </w:tr>
      <w:tr w:rsidR="00544F6A" w:rsidRPr="00381AF2" w14:paraId="496F3ABB" w14:textId="77777777" w:rsidTr="00544F6A">
        <w:tc>
          <w:tcPr>
            <w:tcW w:w="9067" w:type="dxa"/>
            <w:vAlign w:val="center"/>
          </w:tcPr>
          <w:p w14:paraId="01AED612" w14:textId="4A22D3B6" w:rsidR="00544F6A" w:rsidRPr="00381AF2" w:rsidRDefault="00544F6A" w:rsidP="00544F6A">
            <w:pPr>
              <w:widowControl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481990">
              <w:rPr>
                <w:rFonts w:eastAsia="Calibri"/>
                <w:bCs/>
                <w:lang w:eastAsia="en-US"/>
              </w:rPr>
              <w:t>Программа не представлена, либо содержание не соответствует теме.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81990">
              <w:rPr>
                <w:rFonts w:eastAsia="Calibri"/>
                <w:bCs/>
                <w:lang w:eastAsia="en-US"/>
              </w:rPr>
              <w:t>Работа выполнена с грубыми нарушениями профессиональной этики или представляет собой прямой плагиат без переработки материала. Отсутствует понимание структуры психолого-педагогического сопровождения.</w:t>
            </w:r>
          </w:p>
        </w:tc>
        <w:tc>
          <w:tcPr>
            <w:tcW w:w="993" w:type="dxa"/>
            <w:vAlign w:val="center"/>
          </w:tcPr>
          <w:p w14:paraId="2B572690" w14:textId="1885F224" w:rsidR="00544F6A" w:rsidRPr="007661F1" w:rsidRDefault="00544F6A" w:rsidP="00544F6A">
            <w:pPr>
              <w:widowControl/>
              <w:contextualSpacing/>
              <w:jc w:val="center"/>
              <w:rPr>
                <w:rFonts w:eastAsia="Calibri"/>
                <w:bCs/>
                <w:highlight w:val="yellow"/>
                <w:lang w:eastAsia="en-US"/>
              </w:rPr>
            </w:pPr>
            <w:r w:rsidRPr="00710578">
              <w:t>0</w:t>
            </w:r>
          </w:p>
        </w:tc>
      </w:tr>
    </w:tbl>
    <w:p w14:paraId="4E374DDE" w14:textId="61FF0999" w:rsidR="00B66BD5" w:rsidRPr="00381AF2" w:rsidRDefault="00B66BD5" w:rsidP="00EC0A18">
      <w:pPr>
        <w:pStyle w:val="af1"/>
        <w:tabs>
          <w:tab w:val="left" w:pos="851"/>
        </w:tabs>
        <w:spacing w:before="120"/>
        <w:ind w:left="0"/>
        <w:jc w:val="right"/>
      </w:pPr>
      <w:r w:rsidRPr="00381AF2">
        <w:rPr>
          <w:sz w:val="20"/>
          <w:szCs w:val="20"/>
        </w:rPr>
        <w:t xml:space="preserve">Таблица </w:t>
      </w:r>
      <w:r w:rsidR="00F758C6">
        <w:rPr>
          <w:sz w:val="20"/>
          <w:szCs w:val="20"/>
        </w:rPr>
        <w:t>7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957"/>
      </w:tblGrid>
      <w:tr w:rsidR="00381AF2" w:rsidRPr="00381AF2" w14:paraId="068A0634" w14:textId="77777777" w:rsidTr="00F60871">
        <w:trPr>
          <w:trHeight w:val="382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AB32B1F" w14:textId="77777777" w:rsidR="00B66BD5" w:rsidRPr="00381AF2" w:rsidRDefault="00B66BD5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ШКАЛА оценивания /оценка</w:t>
            </w:r>
          </w:p>
        </w:tc>
      </w:tr>
      <w:tr w:rsidR="00381AF2" w:rsidRPr="00381AF2" w14:paraId="49BA3193" w14:textId="77777777" w:rsidTr="00F60871">
        <w:trPr>
          <w:trHeight w:val="413"/>
        </w:trPr>
        <w:tc>
          <w:tcPr>
            <w:tcW w:w="5103" w:type="dxa"/>
            <w:shd w:val="clear" w:color="auto" w:fill="D9D9D9" w:themeFill="background1" w:themeFillShade="D9"/>
            <w:vAlign w:val="center"/>
          </w:tcPr>
          <w:p w14:paraId="781CA65E" w14:textId="77777777" w:rsidR="00B66BD5" w:rsidRPr="00381AF2" w:rsidRDefault="00B66BD5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«Не зачтено»</w:t>
            </w:r>
          </w:p>
        </w:tc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7E276E2A" w14:textId="77777777" w:rsidR="00B66BD5" w:rsidRPr="00381AF2" w:rsidRDefault="00B66BD5" w:rsidP="000146C9">
            <w:pPr>
              <w:ind w:firstLine="567"/>
              <w:contextualSpacing/>
              <w:jc w:val="center"/>
              <w:rPr>
                <w:bCs/>
              </w:rPr>
            </w:pPr>
            <w:r w:rsidRPr="00381AF2">
              <w:rPr>
                <w:bCs/>
              </w:rPr>
              <w:t>«Зачтено»</w:t>
            </w:r>
          </w:p>
        </w:tc>
      </w:tr>
      <w:tr w:rsidR="00381AF2" w:rsidRPr="00381AF2" w14:paraId="794AB1CE" w14:textId="77777777" w:rsidTr="00B66BD5">
        <w:trPr>
          <w:trHeight w:val="418"/>
        </w:trPr>
        <w:tc>
          <w:tcPr>
            <w:tcW w:w="5103" w:type="dxa"/>
            <w:tcBorders>
              <w:top w:val="single" w:sz="4" w:space="0" w:color="000000"/>
            </w:tcBorders>
            <w:vAlign w:val="center"/>
          </w:tcPr>
          <w:p w14:paraId="070CB909" w14:textId="24BF1C95" w:rsidR="00B66BD5" w:rsidRPr="00A4326F" w:rsidRDefault="00B66BD5" w:rsidP="00B0392F">
            <w:pPr>
              <w:ind w:firstLine="567"/>
              <w:contextualSpacing/>
              <w:jc w:val="center"/>
              <w:rPr>
                <w:bCs/>
              </w:rPr>
            </w:pPr>
            <w:bookmarkStart w:id="1" w:name="_heading=h.1fob9te" w:colFirst="0" w:colLast="0"/>
            <w:bookmarkStart w:id="2" w:name="_heading=h.3znysh7" w:colFirst="0" w:colLast="0"/>
            <w:bookmarkEnd w:id="1"/>
            <w:bookmarkEnd w:id="2"/>
            <w:r w:rsidRPr="00A4326F">
              <w:rPr>
                <w:bCs/>
              </w:rPr>
              <w:t xml:space="preserve">0 – </w:t>
            </w:r>
            <w:r w:rsidR="00B0392F" w:rsidRPr="00A4326F">
              <w:rPr>
                <w:bCs/>
              </w:rPr>
              <w:t>10</w:t>
            </w:r>
            <w:r w:rsidRPr="00A4326F">
              <w:rPr>
                <w:bCs/>
              </w:rPr>
              <w:t xml:space="preserve"> баллов</w:t>
            </w:r>
          </w:p>
        </w:tc>
        <w:tc>
          <w:tcPr>
            <w:tcW w:w="4957" w:type="dxa"/>
            <w:tcBorders>
              <w:top w:val="single" w:sz="4" w:space="0" w:color="000000"/>
            </w:tcBorders>
            <w:vAlign w:val="center"/>
          </w:tcPr>
          <w:p w14:paraId="0E233F93" w14:textId="51B4F3C9" w:rsidR="00B66BD5" w:rsidRPr="00A4326F" w:rsidRDefault="00B0392F" w:rsidP="00B0392F">
            <w:pPr>
              <w:ind w:firstLine="567"/>
              <w:contextualSpacing/>
              <w:jc w:val="center"/>
              <w:rPr>
                <w:bCs/>
              </w:rPr>
            </w:pPr>
            <w:r w:rsidRPr="00A4326F">
              <w:rPr>
                <w:bCs/>
              </w:rPr>
              <w:t>1</w:t>
            </w:r>
            <w:r w:rsidR="00B66BD5" w:rsidRPr="00A4326F">
              <w:rPr>
                <w:bCs/>
              </w:rPr>
              <w:t xml:space="preserve">1 – </w:t>
            </w:r>
            <w:r w:rsidRPr="00A4326F">
              <w:rPr>
                <w:bCs/>
              </w:rPr>
              <w:t>20</w:t>
            </w:r>
            <w:r w:rsidR="00B66BD5" w:rsidRPr="00A4326F">
              <w:rPr>
                <w:bCs/>
              </w:rPr>
              <w:t xml:space="preserve"> баллов </w:t>
            </w:r>
          </w:p>
        </w:tc>
      </w:tr>
    </w:tbl>
    <w:p w14:paraId="5497EF07" w14:textId="0FD28D50" w:rsidR="003B2078" w:rsidRPr="00381AF2" w:rsidRDefault="003B2078" w:rsidP="00BA3F65">
      <w:pPr>
        <w:tabs>
          <w:tab w:val="left" w:pos="851"/>
        </w:tabs>
        <w:contextualSpacing/>
        <w:jc w:val="both"/>
        <w:rPr>
          <w:bCs/>
        </w:rPr>
      </w:pPr>
    </w:p>
    <w:p w14:paraId="0EDF9BB5" w14:textId="77777777" w:rsidR="004C3A38" w:rsidRDefault="00F359C8" w:rsidP="004C3A38">
      <w:pPr>
        <w:tabs>
          <w:tab w:val="left" w:pos="851"/>
        </w:tabs>
        <w:ind w:firstLine="567"/>
        <w:contextualSpacing/>
        <w:jc w:val="both"/>
        <w:rPr>
          <w:bCs/>
        </w:rPr>
      </w:pPr>
      <w:r w:rsidRPr="00381AF2">
        <w:rPr>
          <w:bCs/>
        </w:rPr>
        <w:t>5.4. Методические материалы (в том числе основная литература):</w:t>
      </w:r>
    </w:p>
    <w:p w14:paraId="79C1B44D" w14:textId="635A12FB" w:rsidR="00381AF2" w:rsidRPr="004C3A38" w:rsidRDefault="004C3A38" w:rsidP="004C3A38">
      <w:pPr>
        <w:tabs>
          <w:tab w:val="left" w:pos="851"/>
        </w:tabs>
        <w:ind w:firstLine="567"/>
        <w:contextualSpacing/>
        <w:jc w:val="both"/>
        <w:rPr>
          <w:bCs/>
        </w:rPr>
      </w:pPr>
      <w:r w:rsidRPr="004C3A38">
        <w:rPr>
          <w:bCs/>
        </w:rPr>
        <w:t xml:space="preserve">5.4.1. </w:t>
      </w:r>
      <w:r w:rsidR="00381AF2" w:rsidRPr="004C3A38">
        <w:rPr>
          <w:bCs/>
        </w:rPr>
        <w:t>Модуль 1. Общая психология</w:t>
      </w:r>
      <w:r>
        <w:rPr>
          <w:bCs/>
        </w:rPr>
        <w:t>:</w:t>
      </w:r>
    </w:p>
    <w:p w14:paraId="1233A5AA" w14:textId="77777777" w:rsidR="004C3A38" w:rsidRPr="00381AF2" w:rsidRDefault="004C3A38" w:rsidP="004C3A38">
      <w:pPr>
        <w:numPr>
          <w:ilvl w:val="0"/>
          <w:numId w:val="3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Нуркова, В.В. Общая психология [Электронный ресурс]: учебник для вузов / В.В. Нуркова, Н.Б. Березанская. – 3-е изд., перераб. и доп. – Москва: Издательство Юрайт, 2025. – 514 с. – (Высшее образование). Режим доступа: https://urait.ru/bcode/559567 (дата обращения: 16.01.2026). – На рус. яз. – ISBN 978-5-534-16738-2</w:t>
      </w:r>
    </w:p>
    <w:p w14:paraId="62671ADC" w14:textId="77777777" w:rsidR="004C3A38" w:rsidRPr="00381AF2" w:rsidRDefault="004C3A38" w:rsidP="004C3A38">
      <w:pPr>
        <w:numPr>
          <w:ilvl w:val="0"/>
          <w:numId w:val="3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Психология и педагогика: учебник для вузов / под общей редакцией В.А. Сластенина, В.П. Каширина. – Москва: Издательство Юрайт, 2025. – 520 с. – (Высшее образование). – ISBN 978-5-534-18741-0. – Текст: электронный // Образовательная платформа Юрайт [сайт]. – URL: https://urait.ru/bcode/568800 (дата обращения: 16.01.2026).</w:t>
      </w:r>
    </w:p>
    <w:p w14:paraId="69B2F192" w14:textId="5B329C4B" w:rsidR="00381AF2" w:rsidRPr="004C3A38" w:rsidRDefault="004C3A38" w:rsidP="00381AF2">
      <w:pPr>
        <w:ind w:firstLine="567"/>
        <w:contextualSpacing/>
        <w:jc w:val="both"/>
        <w:rPr>
          <w:bCs/>
        </w:rPr>
      </w:pPr>
      <w:r w:rsidRPr="004C3A38">
        <w:rPr>
          <w:bCs/>
        </w:rPr>
        <w:t xml:space="preserve">5.4.2. </w:t>
      </w:r>
      <w:r w:rsidR="00381AF2" w:rsidRPr="004C3A38">
        <w:rPr>
          <w:bCs/>
        </w:rPr>
        <w:t>Модуль 2. Психология развития и возрастная психология</w:t>
      </w:r>
      <w:r w:rsidRPr="004C3A38">
        <w:rPr>
          <w:bCs/>
        </w:rPr>
        <w:t>:</w:t>
      </w:r>
    </w:p>
    <w:p w14:paraId="10EA610F" w14:textId="7E3B9FA3" w:rsidR="00381AF2" w:rsidRPr="00381AF2" w:rsidRDefault="00381AF2" w:rsidP="004C3A38">
      <w:pPr>
        <w:numPr>
          <w:ilvl w:val="0"/>
          <w:numId w:val="1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Веракса, Н.Е. Детская психология: учебник для вузов / Н.Е. Веракса, А.Н. Веракса. – Москва: Издательство Юрайт, 2025. – 446 с. – (Высшее образование). – ISBN 978-5-534-15251-7. – Текст: электронный // Образовательная платформа Юрайт [сайт]. – URL: https://urait.ru/bcode/560085 (дата обращения: 16.01.2026).</w:t>
      </w:r>
    </w:p>
    <w:p w14:paraId="0A9A28F6" w14:textId="6E8A186F" w:rsidR="00381AF2" w:rsidRPr="00381AF2" w:rsidRDefault="00381AF2" w:rsidP="004C3A38">
      <w:pPr>
        <w:numPr>
          <w:ilvl w:val="0"/>
          <w:numId w:val="1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 xml:space="preserve">Сорокоумова, Е.А. Возрастная психология: учебник для вузов / Е.А. Сорокоумова. – 2-е изд., испр. и доп. – Москва: Издательство Юрайт, 2025. – 227 с. – (Высшее образование). – ISBN </w:t>
      </w:r>
      <w:r w:rsidRPr="00381AF2">
        <w:lastRenderedPageBreak/>
        <w:t>978-5-534-04322-8. – Текст: электронный // Образовательная платформа Юрайт [сайт]. – URL: https://urait.ru/bcode/563075 (дата обращения: 16.01.2026).</w:t>
      </w:r>
    </w:p>
    <w:p w14:paraId="572214CC" w14:textId="1D821191" w:rsidR="00381AF2" w:rsidRPr="004C3A38" w:rsidRDefault="004C3A38" w:rsidP="00381AF2">
      <w:pPr>
        <w:ind w:firstLine="567"/>
        <w:contextualSpacing/>
        <w:jc w:val="both"/>
        <w:rPr>
          <w:bCs/>
        </w:rPr>
      </w:pPr>
      <w:r w:rsidRPr="004C3A38">
        <w:rPr>
          <w:bCs/>
        </w:rPr>
        <w:t xml:space="preserve">5.4.3. </w:t>
      </w:r>
      <w:r w:rsidR="00381AF2" w:rsidRPr="004C3A38">
        <w:rPr>
          <w:bCs/>
        </w:rPr>
        <w:t>Модуль 3. Психология одаренности</w:t>
      </w:r>
      <w:r w:rsidRPr="004C3A38">
        <w:rPr>
          <w:bCs/>
        </w:rPr>
        <w:t>:</w:t>
      </w:r>
    </w:p>
    <w:p w14:paraId="5184AF20" w14:textId="38980257" w:rsidR="00381AF2" w:rsidRPr="00381AF2" w:rsidRDefault="00381AF2" w:rsidP="004C3A38">
      <w:pPr>
        <w:numPr>
          <w:ilvl w:val="0"/>
          <w:numId w:val="14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Савенков, А.И. Психология детской одаренности: Учебник для вузов. – 2-е изд, испр. и доп. – Электрон. дан. – Москва: Юрайт, 2021. – 334 с. – (Высшее образование). – Режим доступа: https://urait.ru/bcode/471339, https://urait.ru/book/cover/5BC3A857-52F8-4B6B-B362-BED5B695B610. – Режим доступа: Электронно-библиотечная система Юрайт, для авториз. пользователей. – URL: https://urait.ru/bcode/471339 (дата обращения: 16.01.2026). – На рус. яз. – ISBN 978-5-534-07918-0</w:t>
      </w:r>
    </w:p>
    <w:p w14:paraId="6A3F305F" w14:textId="32F22412" w:rsidR="00381AF2" w:rsidRPr="004C3A38" w:rsidRDefault="004C3A38" w:rsidP="00381AF2">
      <w:pPr>
        <w:ind w:firstLine="567"/>
        <w:contextualSpacing/>
        <w:jc w:val="both"/>
        <w:rPr>
          <w:bCs/>
        </w:rPr>
      </w:pPr>
      <w:r w:rsidRPr="004C3A38">
        <w:rPr>
          <w:bCs/>
        </w:rPr>
        <w:t xml:space="preserve">5.4.4. </w:t>
      </w:r>
      <w:r w:rsidR="00381AF2" w:rsidRPr="004C3A38">
        <w:rPr>
          <w:bCs/>
        </w:rPr>
        <w:t>Модуль 4. Психология развития способностей</w:t>
      </w:r>
      <w:r w:rsidRPr="004C3A38">
        <w:rPr>
          <w:bCs/>
        </w:rPr>
        <w:t>:</w:t>
      </w:r>
    </w:p>
    <w:p w14:paraId="585661C7" w14:textId="77777777" w:rsidR="004C3A38" w:rsidRPr="00381AF2" w:rsidRDefault="004C3A38" w:rsidP="004C3A38">
      <w:pPr>
        <w:numPr>
          <w:ilvl w:val="0"/>
          <w:numId w:val="15"/>
        </w:numPr>
        <w:tabs>
          <w:tab w:val="clear" w:pos="720"/>
          <w:tab w:val="left" w:pos="851"/>
          <w:tab w:val="num" w:pos="1418"/>
        </w:tabs>
        <w:ind w:left="0" w:firstLine="567"/>
        <w:contextualSpacing/>
        <w:jc w:val="both"/>
      </w:pPr>
      <w:r w:rsidRPr="00381AF2">
        <w:t>Теплов, Б.М. Психология и психофизиология индивидуальных различий: Избранные психологические труды / Б.М. Теплов; Под ред. М.Г. Ярошевского; Рос. акад. образования, Моск. психол.-соц. ин-т. – Москва; Воронеж: МПСИ, 2004. – 638, 1 с.: ил. – (Психологи России). – Библиогр. в конце тем. – На рус. яз. – ISBN 5-89502-515-3.</w:t>
      </w:r>
    </w:p>
    <w:p w14:paraId="04F1FBA5" w14:textId="77777777" w:rsidR="004C3A38" w:rsidRPr="00381AF2" w:rsidRDefault="004C3A38" w:rsidP="004C3A38">
      <w:pPr>
        <w:numPr>
          <w:ilvl w:val="0"/>
          <w:numId w:val="15"/>
        </w:numPr>
        <w:tabs>
          <w:tab w:val="clear" w:pos="720"/>
          <w:tab w:val="left" w:pos="851"/>
          <w:tab w:val="num" w:pos="1418"/>
        </w:tabs>
        <w:ind w:left="0" w:firstLine="567"/>
        <w:contextualSpacing/>
        <w:jc w:val="both"/>
      </w:pPr>
      <w:r w:rsidRPr="00381AF2">
        <w:t>Холодная, М.А. Психология понятийного мышления. От концептуальных структур к понятийным способностям [Электронный ресурс] – Москва: Институт психологии РАН, 2012. – 288 с. – Режим доступа: http://biblioclub.ru/index.php?page=book&amp;id=221122 (дата обращения: 16.01.2026). – На рус. яз. – ISBN 978-5-9270-0240-5</w:t>
      </w:r>
    </w:p>
    <w:p w14:paraId="524F8F14" w14:textId="77777777" w:rsidR="004C3A38" w:rsidRPr="00381AF2" w:rsidRDefault="004C3A38" w:rsidP="004C3A38">
      <w:pPr>
        <w:numPr>
          <w:ilvl w:val="0"/>
          <w:numId w:val="15"/>
        </w:numPr>
        <w:tabs>
          <w:tab w:val="left" w:pos="851"/>
        </w:tabs>
        <w:ind w:left="0" w:firstLine="567"/>
        <w:contextualSpacing/>
        <w:jc w:val="both"/>
      </w:pPr>
      <w:r w:rsidRPr="004C3A38">
        <w:t xml:space="preserve">Шадриков, В.Д. </w:t>
      </w:r>
      <w:r w:rsidRPr="00381AF2">
        <w:t>Диагностика и уч</w:t>
      </w:r>
      <w:r>
        <w:t>е</w:t>
      </w:r>
      <w:r w:rsidRPr="00381AF2">
        <w:t>т в образовательном процессе индивидуальных свойств обучающихся [Электронный ресурс]: учебное пособие / ФГБОУ ВО «Московский педагогический государственный университет»; В.Д. Шадриков, Л.В. Гаврилова, Г.А. Стюхина и др.; Под общей редакцией К.В. Макаровой и В.Д. Шадрикова. – Москва: МПГУ, 2022. – 274, 1 с. – Режим доступа: http://elib.mpgu.info/elib/view.php?id=51004 (дата обращения: 16.01.2026). – На рус. яз. – ISBN 978-5-4263-1101-5.</w:t>
      </w:r>
    </w:p>
    <w:p w14:paraId="742E6CFF" w14:textId="3866FB41" w:rsidR="00381AF2" w:rsidRPr="00FA04CE" w:rsidRDefault="00FA04CE" w:rsidP="00381AF2">
      <w:pPr>
        <w:ind w:firstLine="567"/>
        <w:contextualSpacing/>
        <w:jc w:val="both"/>
        <w:rPr>
          <w:bCs/>
        </w:rPr>
      </w:pPr>
      <w:r w:rsidRPr="00FA04CE">
        <w:rPr>
          <w:bCs/>
        </w:rPr>
        <w:t xml:space="preserve">5.4.5. </w:t>
      </w:r>
      <w:r w:rsidR="00381AF2" w:rsidRPr="00FA04CE">
        <w:rPr>
          <w:bCs/>
        </w:rPr>
        <w:t>Модуль 5. Основы специальной психологии</w:t>
      </w:r>
      <w:r>
        <w:rPr>
          <w:bCs/>
        </w:rPr>
        <w:t>:</w:t>
      </w:r>
    </w:p>
    <w:p w14:paraId="34186547" w14:textId="2CDCC9AF" w:rsidR="00381AF2" w:rsidRPr="00381AF2" w:rsidRDefault="00381AF2" w:rsidP="00FA04CE">
      <w:pPr>
        <w:numPr>
          <w:ilvl w:val="0"/>
          <w:numId w:val="16"/>
        </w:numPr>
        <w:tabs>
          <w:tab w:val="clear" w:pos="720"/>
          <w:tab w:val="left" w:pos="851"/>
        </w:tabs>
        <w:ind w:left="0" w:firstLine="567"/>
        <w:contextualSpacing/>
        <w:jc w:val="both"/>
      </w:pPr>
      <w:r w:rsidRPr="00381AF2">
        <w:t>Глухов, В.П. Специальная педагогика и специальная психология: учебник для вузов / В.П. Глухов. – 4-е изд., испр. и доп. – Москва: Издательство Юрайт, 2025. – 327 с. – (Высшее образование). – ISBN 978-5-534-21139-9. – Текст: электронный // Образовательная платформа Юрайт [сайт]. – URL: https://urait.ru/bcode/559436 (дата обращения: 16.01.2026).</w:t>
      </w:r>
    </w:p>
    <w:p w14:paraId="26F22B56" w14:textId="76CFAE97" w:rsidR="00381AF2" w:rsidRPr="00381AF2" w:rsidRDefault="00381AF2" w:rsidP="00FA04CE">
      <w:pPr>
        <w:numPr>
          <w:ilvl w:val="0"/>
          <w:numId w:val="16"/>
        </w:numPr>
        <w:tabs>
          <w:tab w:val="clear" w:pos="720"/>
          <w:tab w:val="left" w:pos="851"/>
        </w:tabs>
        <w:ind w:left="0" w:firstLine="567"/>
        <w:contextualSpacing/>
        <w:jc w:val="both"/>
      </w:pPr>
      <w:r w:rsidRPr="00381AF2">
        <w:t>Колесникова, Г.И. Специальная психология и специальная педагогика. Психокоррекция нарушений развития: учебник для вузов / Г.И. Колесникова. – 2-е изд., стер. – Москва: Издательство Юрайт, 2025. – 215 с. – (Высшее образование). – ISBN 978-5-534-06551-0. – Текст: электронный // Образовательная платформа Юрайт [сайт]. – URL: https://urait.ru/bcode/561800 (дата обращения: 16.01.2026).</w:t>
      </w:r>
    </w:p>
    <w:p w14:paraId="33755437" w14:textId="1A153941" w:rsidR="00381AF2" w:rsidRPr="00381AF2" w:rsidRDefault="00381AF2" w:rsidP="00FA04CE">
      <w:pPr>
        <w:numPr>
          <w:ilvl w:val="0"/>
          <w:numId w:val="16"/>
        </w:numPr>
        <w:tabs>
          <w:tab w:val="clear" w:pos="720"/>
          <w:tab w:val="left" w:pos="851"/>
        </w:tabs>
        <w:ind w:left="0" w:firstLine="567"/>
        <w:contextualSpacing/>
        <w:jc w:val="both"/>
      </w:pPr>
      <w:r w:rsidRPr="00381AF2">
        <w:t>Специальная психология: учебник для вузов / ответственный редактор В.И. Лубовский. – 7-е изд., перераб. и доп. – Москва: Издательство Юрайт, 2025. – 598 с. – (Высшее образование). – ISBN 978-5-534-18438-9. – Текст: электронный // Образовательная платформа Юрайт [сайт]. – URL: https://urait.ru/bcode/568918 (дата обращения: 16.01.2026).</w:t>
      </w:r>
    </w:p>
    <w:p w14:paraId="372C90E1" w14:textId="70449D0F" w:rsidR="00381AF2" w:rsidRPr="00FA04CE" w:rsidRDefault="00FA04CE" w:rsidP="00381AF2">
      <w:pPr>
        <w:ind w:firstLine="567"/>
        <w:contextualSpacing/>
        <w:jc w:val="both"/>
        <w:rPr>
          <w:bCs/>
        </w:rPr>
      </w:pPr>
      <w:r w:rsidRPr="00FA04CE">
        <w:rPr>
          <w:bCs/>
        </w:rPr>
        <w:t xml:space="preserve">5.4.6. </w:t>
      </w:r>
      <w:r w:rsidR="00381AF2" w:rsidRPr="00FA04CE">
        <w:rPr>
          <w:bCs/>
        </w:rPr>
        <w:t>Модуль 6. Психология детей с нарушениями в развитии</w:t>
      </w:r>
      <w:r w:rsidRPr="00FA04CE">
        <w:rPr>
          <w:bCs/>
        </w:rPr>
        <w:t>:</w:t>
      </w:r>
    </w:p>
    <w:p w14:paraId="43BEEBD8" w14:textId="620E0883" w:rsidR="00381AF2" w:rsidRPr="00381AF2" w:rsidRDefault="00381AF2" w:rsidP="00FA04CE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Аутизм и расстройства аутистического спектра: диагностика и коррекционная помощь: учебник для вузов / ответственный редактор О.С. Никольская. – Москва: Издательство Юрайт, 2024. – 295 с. – (Высшее образование). – ISBN 978-5-534-15647-8. – Текст: электронный // Образовательная платформа Юрайт [сайт]. – URL: https://urait.ru/bcode/544762 (дата обращения: 16.01.2026).</w:t>
      </w:r>
    </w:p>
    <w:p w14:paraId="0E6A8AB9" w14:textId="2F32FB47" w:rsidR="00381AF2" w:rsidRPr="00381AF2" w:rsidRDefault="00381AF2" w:rsidP="00FA04CE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Богданова, Т.Г. Сурдопсихология: учебник для вузов / Т.Г. Богданова. – 2-е изд., перераб. и доп. – Москва: Издательство Юрайт, 2025. – 235 с. – (Высшее образование). – ISBN 978-5-534-07055-2. – Текст: электронный // Образовательная платформа Юрайт [сайт]. – URL: https://urait.ru/bcode/563916 (дата обращения: 16.01.2026).</w:t>
      </w:r>
    </w:p>
    <w:p w14:paraId="28589919" w14:textId="5F85B704" w:rsidR="00381AF2" w:rsidRPr="00381AF2" w:rsidRDefault="00381AF2" w:rsidP="00FA04CE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Колосова, Т.А. Психология детей с нарушением интеллекта: учебник для вузов / Т.А. Колосова, Д.Н. Исаев; под общей редакцией Д.Н. Исаева. – 2-е изд., перераб. и доп. – Москва: Издательство Юрайт, 2025. – 151 с. – (Высшее образование). – ISBN 978-5-534-11243-6. – Текст: электронный // Образовательная платформа Юрайт [сайт]. – URL: https://urait.ru/bcode/563884 (дата обращения: 16.01.2026).</w:t>
      </w:r>
    </w:p>
    <w:p w14:paraId="69F62F44" w14:textId="697684E9" w:rsidR="00381AF2" w:rsidRPr="00381AF2" w:rsidRDefault="00381AF2" w:rsidP="00FA04CE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lastRenderedPageBreak/>
        <w:t>Орлова, Е.В. Психолого-педагогическое сопровождение семьи, воспитывающей ребенка с проблемами в развитии в системе ранней помощи: учебное пособие / Е.В. Орлова, Е.А. Чернявская, Н.Н. Шерешик. – Омск: ОмГПУ, 2017. – 178 с. – ISBN 978-5-8268-2109-1. – Текст: электронный // Лань: электронно-библиотечная система. – URL: https://e.lanbook.com/book/112940 (дата обращения: 16.01.2026). – Режим доступа: для авториз. пользователей.</w:t>
      </w:r>
    </w:p>
    <w:p w14:paraId="02BE259D" w14:textId="473BF754" w:rsidR="00381AF2" w:rsidRPr="00162422" w:rsidRDefault="00381AF2" w:rsidP="00162422">
      <w:pPr>
        <w:numPr>
          <w:ilvl w:val="0"/>
          <w:numId w:val="17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Ростовская, Т.К. Семья в системе социальных институтов общества: учебное пособие для вузов / Т.К. Ростовская, О.В. Кучмаева. – 3-е изд., перераб. и доп. – Москва: Издательство Юрайт, 2024. – 331 с. – (Высшее образование). – ISBN 978-5-534-18857-8. – Текст: электронный // Образовательная платформа Юрайт [сайт]. – URL: https://urait.ru/bcode/551820 (дата обращения: 16.01.2026).</w:t>
      </w:r>
    </w:p>
    <w:p w14:paraId="7BC3AF49" w14:textId="4CCB2AEA" w:rsidR="00381AF2" w:rsidRPr="00162422" w:rsidRDefault="00162422" w:rsidP="00381AF2">
      <w:pPr>
        <w:ind w:firstLine="567"/>
        <w:contextualSpacing/>
        <w:jc w:val="both"/>
        <w:rPr>
          <w:bCs/>
        </w:rPr>
      </w:pPr>
      <w:r w:rsidRPr="00162422">
        <w:rPr>
          <w:bCs/>
        </w:rPr>
        <w:t xml:space="preserve">5.5. </w:t>
      </w:r>
      <w:r w:rsidR="00381AF2" w:rsidRPr="00162422">
        <w:rPr>
          <w:bCs/>
        </w:rPr>
        <w:t>Дополнительная литература:</w:t>
      </w:r>
    </w:p>
    <w:p w14:paraId="680D4933" w14:textId="6AD5A194" w:rsidR="00381AF2" w:rsidRPr="00917839" w:rsidRDefault="00162422" w:rsidP="00381AF2">
      <w:pPr>
        <w:ind w:firstLine="567"/>
        <w:contextualSpacing/>
        <w:jc w:val="both"/>
        <w:rPr>
          <w:bCs/>
        </w:rPr>
      </w:pPr>
      <w:r w:rsidRPr="00917839">
        <w:rPr>
          <w:bCs/>
        </w:rPr>
        <w:t xml:space="preserve">5.5.1. </w:t>
      </w:r>
      <w:r w:rsidR="00381AF2" w:rsidRPr="00917839">
        <w:rPr>
          <w:bCs/>
        </w:rPr>
        <w:t>Модуль 1. Общая психология</w:t>
      </w:r>
      <w:r w:rsidRPr="00917839">
        <w:rPr>
          <w:bCs/>
        </w:rPr>
        <w:t>:</w:t>
      </w:r>
    </w:p>
    <w:p w14:paraId="60BE24DC" w14:textId="324EA65B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Ананьев, Б.Г. Человек как предмет познания / Б.Г. Ананьев. – Ленинград: Издательство Ленинградского Университета, 1968. – 343 с. – Режим доступа: по подписке. – URL: https://biblioclub.ru/index.php?page=book&amp;id=477798 (дата обращения: 16.01.2026). – Текст: электронный.</w:t>
      </w:r>
    </w:p>
    <w:p w14:paraId="7998E502" w14:textId="0BB12AB5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Барабанщиков, В.А. Общая психология: психология восприятия: учебное пособие для вузов / В.А. Барабанщиков. – 2-е изд. – Москва: Издательство Юрайт, 2024. – 184 с. – (Высшее образование). – ISBN 978-5-534-07433-8. – Текст: электронный // Образовательная платформа Юрайт [сайт]. – URL: https://urait.ru/bcode/540755 (дата обращения: 16.01.2026).</w:t>
      </w:r>
    </w:p>
    <w:p w14:paraId="79967CCD" w14:textId="31DBB630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Боднар, А.М. Психология памяти: учебное пособие для вузов / А.М. Боднар; под научной редакцией А.П. Касатова. – Москва: Издательство Юрайт, 2024. – 91 с. – (Высшее образование). – ISBN 978-5-534-17137-2. – Текст: электронный // Образовательная платформа Юрайт [сайт]. – URL: https://urait.ru/bcode/532444 (дата обращения: 16.01.2026).</w:t>
      </w:r>
    </w:p>
    <w:p w14:paraId="1D3EC713" w14:textId="77777777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Брушлинский А.В. Субъект: мышление, учение, воображение: Избр. психол. тр. / А.В. Брушлинский; Рос. акад. образования, Моск. психол.-соц. ин-т. – 2. изд., испр. – Москва: МПСИ; Воронеж: МОДЭК, 2003. – 407 с. – (Психологи России). – Библиогр.: с. 351-356; 404. – На рус. яз. – ISBN 5-89502-399-1. – ISBN 5-89395-454-8. – 24 экз.</w:t>
      </w:r>
    </w:p>
    <w:p w14:paraId="0C67EE76" w14:textId="77777777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Вилюнас В.К. Психологические механизмы мотивации человека / В. Вилюнас. – Москва: Изд-во Моск. гос. ун-та, 1990. – 283, 2 с.; 20 см. – Библиогр.: с. 258-278. – На рус. яз. – ISBN 5-211-01031-0. – 22 экз.</w:t>
      </w:r>
    </w:p>
    <w:p w14:paraId="0A33CE15" w14:textId="707DEE42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Восковская, Л.В. Психология ощущений и восприятия: учебное пособие для вузов / Л.В. Восковская. – Москва: Издательство Юрайт, 2024. – 511 с. – (Высшее образование). – ISBN 978-5-534-15156-5. – Текст: электронный // Образовательная платформа Юрайт [сайт]. – URL: https://urait.ru/bcode/537895 (дата обращения: 16.01.2026).</w:t>
      </w:r>
    </w:p>
    <w:p w14:paraId="0075AB5D" w14:textId="3BE4E258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Выготский, Л.С. Лекции по психологии. Мышление и речь / Л.С. Выготский. – Москва: Издательство Юрайт, 2024. – 432 с. – (Антология мысли). – ISBN 978-5-534-07471-0. – Текст: электронный // Образовательная платформа Юрайт [сайт]. – URL: https://urait.ru/bcode/538626 (дата обращения: 16.01.2026).</w:t>
      </w:r>
    </w:p>
    <w:p w14:paraId="3D3BB6F2" w14:textId="77777777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Выготский Л.С. Собрание сочинений. Т. 2: Проблемы общей психологии: В 6 т. / Л.С. Выготский; Гл. ред. А.В. Запорожец; Под ред. В.В. Давыдова; Акад. пед. наук СССР. – Москва: Педагогика, 1982. – 502, 2 с. – Библиогр.: с. 502. – На рус. яз. – 27 экз.</w:t>
      </w:r>
    </w:p>
    <w:p w14:paraId="36E6498B" w14:textId="77777777" w:rsidR="00381AF2" w:rsidRPr="00381AF2" w:rsidRDefault="00381AF2" w:rsidP="00917839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Гиппенрейтер Ю.Б. Введение в общую психологию: (Курс лекций) / Ю.Б. Гиппенрейтер; М-во образования Рос. Федерации, Изд. дом Рос. акад. образования. – Москва: ЧеРо: Юрайт, 2003. – 332, 2 с.: ил. – Библиогр.: с. 328-333. – На рус. яз. – ISBN 5-88711-011-2. – 51 экз.</w:t>
      </w:r>
    </w:p>
    <w:p w14:paraId="4C052D6E" w14:textId="0B0BE981" w:rsidR="00917839" w:rsidRDefault="00381AF2" w:rsidP="00A4326F">
      <w:pPr>
        <w:numPr>
          <w:ilvl w:val="0"/>
          <w:numId w:val="18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Диянова, З.В. Общая психология. Познавательные процессы: учебное пособие для вузов / З.В. Диянова, Т.М. Щеголева. – 4-е изд., испр. и доп. – Москва: Издательство Юрайт, 2024. – 131 с. – (Высшее образование). – ISBN 978-5-534-17951-4. – Текст: электронный // Образовательная платформа Юрайт [сайт]. – URL: https://urait.ru/bcode/534032 (дата обращения: 16.01.2026).</w:t>
      </w:r>
    </w:p>
    <w:p w14:paraId="6309A35F" w14:textId="4374804B" w:rsidR="009C13D6" w:rsidRDefault="009C13D6" w:rsidP="009C13D6">
      <w:pPr>
        <w:contextualSpacing/>
        <w:jc w:val="both"/>
      </w:pPr>
    </w:p>
    <w:p w14:paraId="676AA432" w14:textId="77777777" w:rsidR="009C13D6" w:rsidRPr="00381AF2" w:rsidRDefault="009C13D6" w:rsidP="009C13D6">
      <w:pPr>
        <w:contextualSpacing/>
        <w:jc w:val="both"/>
      </w:pPr>
      <w:bookmarkStart w:id="3" w:name="_GoBack"/>
      <w:bookmarkEnd w:id="3"/>
    </w:p>
    <w:p w14:paraId="0909DC82" w14:textId="2E8045DB" w:rsidR="00381AF2" w:rsidRPr="00917839" w:rsidRDefault="00917839" w:rsidP="00381AF2">
      <w:pPr>
        <w:ind w:firstLine="567"/>
        <w:contextualSpacing/>
        <w:jc w:val="both"/>
        <w:rPr>
          <w:bCs/>
        </w:rPr>
      </w:pPr>
      <w:r w:rsidRPr="00917839">
        <w:rPr>
          <w:bCs/>
        </w:rPr>
        <w:lastRenderedPageBreak/>
        <w:t xml:space="preserve">5.5.2. </w:t>
      </w:r>
      <w:r w:rsidR="00381AF2" w:rsidRPr="00917839">
        <w:rPr>
          <w:bCs/>
        </w:rPr>
        <w:t>Модуль 2. Психология развития и возрастная психология</w:t>
      </w:r>
      <w:r w:rsidRPr="00917839">
        <w:rPr>
          <w:bCs/>
        </w:rPr>
        <w:t>:</w:t>
      </w:r>
    </w:p>
    <w:p w14:paraId="5A5D1CF3" w14:textId="08AEA572" w:rsidR="00381AF2" w:rsidRPr="00381AF2" w:rsidRDefault="00381AF2" w:rsidP="00917839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Басюк В.С. Влияние летней профильной военно-патриотической смены на развитие внутренней позиции мальчиков-подростков воспитанников интернатных учреждений [Электронный ресурс] / В.С. Басюк // Развитие личности / DEVELOPMENT OF PERSONALITY. – 2012. – № 2. – Электронные текстовые данные (2Mb). – С. 221-239: рис. – Режим доступа: http://elib.mpgu.info/elib/view.php?id=2582. – Библиогр.: с. 239. – На рус. яз (дата обращения: 16.01.2026).</w:t>
      </w:r>
    </w:p>
    <w:p w14:paraId="412C792F" w14:textId="77777777" w:rsidR="00381AF2" w:rsidRPr="00381AF2" w:rsidRDefault="00381AF2" w:rsidP="00917839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Божович Л.И. Личность и ее формирование в детском возрасте / Л.И. Божович. – Санкт-Петербург и др.: Питер, 2009. – 398 с.: ил., портр., табл. – (Мастера психологии). – Библиогр.: с. 386-398. – На рус. яз. – ISBN 978-5-91180-846-4. – 29 экз.</w:t>
      </w:r>
    </w:p>
    <w:p w14:paraId="6231D0EC" w14:textId="77777777" w:rsidR="00381AF2" w:rsidRPr="00381AF2" w:rsidRDefault="00381AF2" w:rsidP="00917839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Возрастная психология: Детство, отрочество, юность: Хрестоматия: Учебное пособие для вузов по пед. специальностям / Сост. и науч. ред.: В.С. Мухина, А.А. Хвостов. – Москва: Academia, 2001. – 623, 1 с.: табл. – (Высшее образование). – Библиогр. в тексте. – На рус. яз. – ISBN 5-7695-0447-1. – 27 экз.</w:t>
      </w:r>
    </w:p>
    <w:p w14:paraId="2C28C733" w14:textId="1290F49F" w:rsidR="00381AF2" w:rsidRPr="00381AF2" w:rsidRDefault="00381AF2" w:rsidP="00917839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Русь [Электронный ресурс]: От язычества к православной государственности / А. Киселев, А. Лубков. – Москва: Вече, 2022. – 462, 1 с. – (Русская история). – Режим доступа: http://elib.mpgu.info/elib/view.php?id=49520 (дата обращения: 16.01.2026). – На рус. яз. – ISBN 978-5-4484-3284-2.</w:t>
      </w:r>
    </w:p>
    <w:p w14:paraId="336EC4B9" w14:textId="3A89995B" w:rsidR="00381AF2" w:rsidRPr="00381AF2" w:rsidRDefault="00381AF2" w:rsidP="00917839">
      <w:pPr>
        <w:numPr>
          <w:ilvl w:val="0"/>
          <w:numId w:val="19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Мухина, В.С. Личность: мифы и реальность [Электронный ресурс]: Альтернативный взгляд. Системный подход. Инновационные аспекты: Монографии / В.С. Мухина. – 5. изд., испр. и доп. – Электронные текстовые данные (5Mb). – Москва: Национальный книжный центр, 2017. – 1088 с. – Режим доступа: http://elib.mpgu.info/elib/view.php?id=8969 (дата обращения: 07.03.2025). – Библиография: с. 985-1027. – На рус. яз. – ISBN 978-5-4441-0259-6.</w:t>
      </w:r>
    </w:p>
    <w:p w14:paraId="3B7DB4D7" w14:textId="1176331A" w:rsidR="00381AF2" w:rsidRPr="00917839" w:rsidRDefault="00917839" w:rsidP="00381AF2">
      <w:pPr>
        <w:ind w:firstLine="567"/>
        <w:contextualSpacing/>
        <w:jc w:val="both"/>
        <w:rPr>
          <w:bCs/>
        </w:rPr>
      </w:pPr>
      <w:r w:rsidRPr="00917839">
        <w:rPr>
          <w:bCs/>
        </w:rPr>
        <w:t xml:space="preserve">5.5.3. </w:t>
      </w:r>
      <w:r w:rsidR="00381AF2" w:rsidRPr="00917839">
        <w:rPr>
          <w:bCs/>
        </w:rPr>
        <w:t>Модуль 3. Психология одаренности</w:t>
      </w:r>
      <w:r w:rsidRPr="00917839">
        <w:rPr>
          <w:bCs/>
        </w:rPr>
        <w:t>:</w:t>
      </w:r>
    </w:p>
    <w:p w14:paraId="608F6875" w14:textId="77777777" w:rsidR="00381AF2" w:rsidRPr="00381AF2" w:rsidRDefault="00381AF2" w:rsidP="00917839">
      <w:pPr>
        <w:numPr>
          <w:ilvl w:val="0"/>
          <w:numId w:val="20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Лейтес, Н.С. Возрастная одаренность и индивидуальные различия: Избранные труды / Н.С. Лейтес; Рос. акад. образования; Моск. психол.-соц. ин-т. – 3. изд, испр. и доп. – Москва; Воронеж: МПСИ, 2008. – 478 с. – (Психологи России). – Библиогр.: с.451-466. – На рус. яз. – ISBN 978-5-9770-0284-4. – ISBN 978-5-89395-892-8 (9 экз.).</w:t>
      </w:r>
    </w:p>
    <w:p w14:paraId="78A72DDD" w14:textId="77777777" w:rsidR="00381AF2" w:rsidRPr="00381AF2" w:rsidRDefault="00381AF2" w:rsidP="00917839">
      <w:pPr>
        <w:numPr>
          <w:ilvl w:val="0"/>
          <w:numId w:val="20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Одаренность и возраст: Развитие творч. потенциала одаренных детей: Учеб. пособие / Рос. акад. образования, Моск. психол.-соц. ин-т; Под ред. А.М. Матюшкина. – Москва: МПСИ; Воронеж: МОДЭК, 2004. – 191 с.: ил. – Библиогр. в конце гл. – На рус. яз. – ISBN 5-89502-328-. – ISBN 5-89395-406-8 (33 экз.).</w:t>
      </w:r>
    </w:p>
    <w:p w14:paraId="40975D90" w14:textId="0C913F53" w:rsidR="00381AF2" w:rsidRPr="00381AF2" w:rsidRDefault="00381AF2" w:rsidP="00917839">
      <w:pPr>
        <w:numPr>
          <w:ilvl w:val="0"/>
          <w:numId w:val="20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Что такое одар</w:t>
      </w:r>
      <w:r w:rsidR="00F5718E">
        <w:t>е</w:t>
      </w:r>
      <w:r w:rsidRPr="00381AF2">
        <w:t>нность: выявление и развитие одар</w:t>
      </w:r>
      <w:r w:rsidR="00F5718E">
        <w:t>е</w:t>
      </w:r>
      <w:r w:rsidRPr="00381AF2">
        <w:t>нных детей [Электронный ресурс]: Классические тексты / Под ред. А.М. Матюшкина, А.А. Матюшкиной. – Москва: Директ-Медиа, 2014. – 435 с. – Режим доступа: http://biblioclub.ru/index.php?page=book&amp;id=226878 (дата обращения: 16.01.2026). – На рус. яз. – ISBN 978-5-4458-6737-1.</w:t>
      </w:r>
    </w:p>
    <w:p w14:paraId="09ED34E8" w14:textId="56E00D38" w:rsidR="00381AF2" w:rsidRPr="00917839" w:rsidRDefault="00917839" w:rsidP="00381AF2">
      <w:pPr>
        <w:ind w:firstLine="567"/>
        <w:contextualSpacing/>
        <w:jc w:val="both"/>
        <w:rPr>
          <w:bCs/>
        </w:rPr>
      </w:pPr>
      <w:r w:rsidRPr="00917839">
        <w:rPr>
          <w:bCs/>
        </w:rPr>
        <w:t xml:space="preserve">5.5.4. </w:t>
      </w:r>
      <w:r w:rsidR="00381AF2" w:rsidRPr="00917839">
        <w:rPr>
          <w:bCs/>
        </w:rPr>
        <w:t>Модуль 4. Психология развития способностей</w:t>
      </w:r>
      <w:r w:rsidRPr="00917839">
        <w:rPr>
          <w:bCs/>
        </w:rPr>
        <w:t>:</w:t>
      </w:r>
    </w:p>
    <w:p w14:paraId="6C1368B8" w14:textId="50080AD8" w:rsidR="00381AF2" w:rsidRPr="00381AF2" w:rsidRDefault="00917839" w:rsidP="0025727C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917839">
        <w:t>Адаскина</w:t>
      </w:r>
      <w:r>
        <w:t>,</w:t>
      </w:r>
      <w:r w:rsidRPr="00917839">
        <w:t xml:space="preserve"> А.А. </w:t>
      </w:r>
      <w:r w:rsidR="00381AF2" w:rsidRPr="00381AF2">
        <w:t>Психология одаренности: От теории к практике / А.А. Адаскина, М.Р. Битянова, В.Н. Дружинин и др.; Под ред. Д.В. Ушакова. – Москва: Ин-т психологии РАН, 2000. – 96 с.: ил. – Авт. указаны на обороте тит. л. – На рус. яз. – ISBN 5-9270-0004-5 – 8 экз.</w:t>
      </w:r>
    </w:p>
    <w:p w14:paraId="3FA53CC6" w14:textId="634E327B" w:rsidR="00381AF2" w:rsidRPr="00381AF2" w:rsidRDefault="00917839" w:rsidP="0025727C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917839">
        <w:t>Бабаева</w:t>
      </w:r>
      <w:r>
        <w:t>,</w:t>
      </w:r>
      <w:r w:rsidRPr="00917839">
        <w:t xml:space="preserve"> Ю.Д. </w:t>
      </w:r>
      <w:r w:rsidR="00381AF2" w:rsidRPr="00381AF2">
        <w:t>Психология одаренности детей и подростков: Учебное пособие: Для высш. и сред. пед. учеб. заведений / Ю.Д. Бабаева и др.; Под ред. Н.С. Лейтеса. – 2. изд., перераб. и доп. – Москва: Academia, 2000. – 332, 2 с. – Библиогр.: с. 332-333. – На рус. яз. – ISBN 5-7695-0645-8</w:t>
      </w:r>
    </w:p>
    <w:p w14:paraId="4119615B" w14:textId="37B11F3A" w:rsidR="00381AF2" w:rsidRPr="00381AF2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Холодная, М.А. Психология интеллекта. Парадоксы исследования [Электронный ресурс]: учебник для вузов / М.А. Холодная. – 3-е изд., перераб. и доп. – Москва: Издательство Юрайт, 2025. – 334 с. – (Высшее образование). – Режим доступа: https://urait.ru/bcode/564561 (дата обращения: 16.01.2026). – На рус. яз. – ISBN 978-5-534-07365-2</w:t>
      </w:r>
    </w:p>
    <w:p w14:paraId="05B8A958" w14:textId="77777777" w:rsidR="00381AF2" w:rsidRPr="00381AF2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Черемошкина, Л.В. Психология памяти: Учеб. пособие для вузов по направлению и специальности «Психология» / Л.В. Черемошкина. – 2. изд., испр. и доп. – Москва: Аспект Пресс, 2009. – 317, 1 с.: ил., табл. – Библиогр.: с. 307-316. – На рус. яз. – ISBN 978-5-7567-0550-8</w:t>
      </w:r>
    </w:p>
    <w:p w14:paraId="18453ACF" w14:textId="77777777" w:rsidR="00381AF2" w:rsidRPr="00381AF2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Шадриков, В.Д. Мир внутренней жизни человека / В.Д. Шадриков. – Москва: Логос, 2006. – 389 с.: ил., граф., портр. – На рус. яз. – ISBN 5-98704-081-7</w:t>
      </w:r>
    </w:p>
    <w:p w14:paraId="32EDE6A0" w14:textId="47FA5897" w:rsidR="00381AF2" w:rsidRPr="00381AF2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lastRenderedPageBreak/>
        <w:t>Шадриков, В.Д. Мир внутренней жизни человека [Электронный ресурс] / В.Д. Шадриков. – Москва: Логос, 2010. – 392 с. – Режим доступа: http://biblioclub.ru/index.php?page=book&amp;id=89944 (дата обращения: 16.01.2026). – На рус. яз. – ISBN 5-98704-081-7.</w:t>
      </w:r>
    </w:p>
    <w:p w14:paraId="6BB55047" w14:textId="24B1D556" w:rsidR="00381AF2" w:rsidRPr="00381AF2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Шадриков, В.Д. Ментальное развитие человека на примере освоения гончарного искусства [Электронный ресурс] / В.Д. Шадриков // Мир психологии. – 2015. – № 3. – С. 141-148. – Режим доступа: http://elibrary.ru/contents.asp?issueid=1513849 (дата обращения: 16.01.2026). – Библиогр.: с. 147-148. – На рус. яз.</w:t>
      </w:r>
    </w:p>
    <w:p w14:paraId="25D5B0ED" w14:textId="059915EA" w:rsidR="00381AF2" w:rsidRPr="0025727C" w:rsidRDefault="00381AF2" w:rsidP="00917839">
      <w:pPr>
        <w:numPr>
          <w:ilvl w:val="0"/>
          <w:numId w:val="21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Шадриков, В.Д. Профессиональные способности [Электронный ресурс] / В.Д. Шадриков. – Москва: Университетская книга, 2010. – 319 с. – Режим доступа: http://biblioclub.ru/index.php?page=book&amp;id=84786 (дата обращения: 16.01.2026). – На рус. яз. – ISBN 978-5-98699-134-4.</w:t>
      </w:r>
    </w:p>
    <w:p w14:paraId="11F134C4" w14:textId="6378C676" w:rsidR="00381AF2" w:rsidRPr="0025727C" w:rsidRDefault="0025727C" w:rsidP="00381AF2">
      <w:pPr>
        <w:ind w:firstLine="567"/>
        <w:contextualSpacing/>
        <w:jc w:val="both"/>
        <w:rPr>
          <w:bCs/>
        </w:rPr>
      </w:pPr>
      <w:r w:rsidRPr="0025727C">
        <w:rPr>
          <w:bCs/>
        </w:rPr>
        <w:t xml:space="preserve">5.5.5. </w:t>
      </w:r>
      <w:r w:rsidR="00381AF2" w:rsidRPr="0025727C">
        <w:rPr>
          <w:bCs/>
        </w:rPr>
        <w:t>Модуль 5. Основы специальной психологии</w:t>
      </w:r>
      <w:r w:rsidRPr="0025727C">
        <w:rPr>
          <w:bCs/>
        </w:rPr>
        <w:t>:</w:t>
      </w:r>
    </w:p>
    <w:p w14:paraId="6D81ED4F" w14:textId="7C323C23" w:rsidR="00381AF2" w:rsidRPr="00381AF2" w:rsidRDefault="00381AF2" w:rsidP="0025727C">
      <w:pPr>
        <w:numPr>
          <w:ilvl w:val="0"/>
          <w:numId w:val="22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Глухов, В.П. Специальная педагогика и специальная психология. Практический курс: учебное пособие для вузов / В.П. Глухов. – 3-е изд., испр. и доп. – Москва: Издательство Юрайт, 2025. – 369 с. – (Высшее образование). – ISBN 978-5-534-21500-7. – Текст: электронный // Образовательная платформа Юрайт [сайт]. – URL: https://urait.ru/bcode/574965 (дата обращения: 16.01.2026).</w:t>
      </w:r>
    </w:p>
    <w:p w14:paraId="2C79F30D" w14:textId="746C4002" w:rsidR="00381AF2" w:rsidRPr="00381AF2" w:rsidRDefault="00381AF2" w:rsidP="0025727C">
      <w:pPr>
        <w:numPr>
          <w:ilvl w:val="0"/>
          <w:numId w:val="22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Годовникова, Л.В. Психолого-педагогическое сопровождение обучающихся с ОВЗ: учебное пособие для вузов / Л.В. Годовникова. – 2-е изд. – Москва: Издательство Юрайт, 2024. – 218 с. – (Высшее образование). – ISBN 978-5-534-12039-4. – Текст: электронный // Образовательная платформа Юрайт [сайт]. – URL: https://urait.ru/bcode/542786 (дата обращения: 16.01.2026).</w:t>
      </w:r>
    </w:p>
    <w:p w14:paraId="5D6DFD3B" w14:textId="059E74D1" w:rsidR="00381AF2" w:rsidRPr="00381AF2" w:rsidRDefault="00381AF2" w:rsidP="0025727C">
      <w:pPr>
        <w:numPr>
          <w:ilvl w:val="0"/>
          <w:numId w:val="22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Козырева, О.А. Современные проблемы науки и специального (дефектологического) образования: учебник для вузов / О.А. Козырева. – 2-е изд. – Москва: Издательство Юрайт, 2024. – 211 с. – (Высшее образование). – ISBN 978-5-534-14960-9. – Текст: электронный // Образовательная платформа Юрайт [сайт]. – URL: https://urait.ru/bcode/544329 (дата обращения: 16.01.2026).</w:t>
      </w:r>
    </w:p>
    <w:p w14:paraId="5F98B386" w14:textId="72038ECC" w:rsidR="00381AF2" w:rsidRPr="00381AF2" w:rsidRDefault="00381AF2" w:rsidP="0025727C">
      <w:pPr>
        <w:numPr>
          <w:ilvl w:val="0"/>
          <w:numId w:val="22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Чиркова, Ю.В. Проективные методы в диагностике нарушений развития личности в детском возрасте: учебное пособие для вузов / Ю.В. Чиркова, Т.А. Колосова. – Москва: Издательство Юрайт, 2024. – 218 с. – (Высшее образование). – ISBN 978-5-534-05895-6. – Текст: электронный // Образовательная платформа Юрайт [сайт]. – URL: https://urait.ru/bcode/540024 (дата обращения: 16.01.2026).</w:t>
      </w:r>
    </w:p>
    <w:p w14:paraId="002BF586" w14:textId="3F1ED875" w:rsidR="00381AF2" w:rsidRPr="00381AF2" w:rsidRDefault="00381AF2" w:rsidP="0025727C">
      <w:pPr>
        <w:numPr>
          <w:ilvl w:val="0"/>
          <w:numId w:val="22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Фуряева, Т.В. Модели инклюзивного образования: учебное пособие для вузов / Т.В. Фуряева. – 2-е изд., перераб. и доп. – Москва: Издательство Юрайт, 2024. – 176 с. – (Высшее образование). – ISBN 978-5-534-10939-9. – Текст: электронный // Образовательная платформа Юрайт [сайт]. – URL: https://urait.ru/bcode/540074 (дата обращения: 16.01.2026).</w:t>
      </w:r>
    </w:p>
    <w:p w14:paraId="3176C0FD" w14:textId="393929DB" w:rsidR="00381AF2" w:rsidRPr="0025727C" w:rsidRDefault="0025727C" w:rsidP="00381AF2">
      <w:pPr>
        <w:ind w:firstLine="567"/>
        <w:contextualSpacing/>
        <w:jc w:val="both"/>
        <w:rPr>
          <w:bCs/>
        </w:rPr>
      </w:pPr>
      <w:r w:rsidRPr="0025727C">
        <w:rPr>
          <w:bCs/>
        </w:rPr>
        <w:t xml:space="preserve">5.5.6. </w:t>
      </w:r>
      <w:r w:rsidR="00381AF2" w:rsidRPr="0025727C">
        <w:rPr>
          <w:bCs/>
        </w:rPr>
        <w:t>Модуль 6. Психология детей с нарушениями в развитии</w:t>
      </w:r>
      <w:r w:rsidRPr="0025727C">
        <w:rPr>
          <w:bCs/>
        </w:rPr>
        <w:t>:</w:t>
      </w:r>
    </w:p>
    <w:p w14:paraId="33D6834D" w14:textId="0489B107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Вараева, Н.В. Комплексная программа социальной и психологической реабилитации и сопровождения семьи и ребенка «Семейный круг» / Н.В. Вараева, Е.В. Молькова. – 2-е изд., стер. – Москва: ФЛИНТА, 2019. – 99 с. – ISBN 978-5-9765-1710-3. – Текст: электронный // Лань: электронно-библиотечная система. – URL: https://e.lanbook.com/book/119318 (дата обращения: 16.01.2026). – Режим доступа: для авториз. пользователей.</w:t>
      </w:r>
    </w:p>
    <w:p w14:paraId="4777FD95" w14:textId="01B171E1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Китик, Е.Е. Основы логопедии: учебное пособие / Е.Е. Китик. – 5-е изд., стер. – Москва: ФЛИНТА, 2018. – 194 с. – ISBN 978-5-9765-1163-7. – Текст: электронный // Лань: электронно-библиотечная система. – URL: https://e.lanbook.com/book/122624 (дата обращения: 16.01.2026). – Режим доступа: для авториз. пользователей.</w:t>
      </w:r>
    </w:p>
    <w:p w14:paraId="61482A73" w14:textId="77777777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Лебединский В.В. Нарушения психического развития в детском возрасте: Учебное пособие для вузов по направлению и специальностям психологии / В.В. Лебединский. – 6. изд., стер. – Москва: Academia, 2011. – 140, 2 с.: ил. – (Высшее профессиональное образование) (Классическая учебная книга. Classicus). – Библиогр.: с. 135-141. – На рус. яз. – ISBN 978-5-7695-8071-0: 209.00. – 18 экз.</w:t>
      </w:r>
    </w:p>
    <w:p w14:paraId="28915825" w14:textId="77777777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lastRenderedPageBreak/>
        <w:t>Лэндерт Г.Л. Игровая терапия: искусство отношений: Пер. с англ. / Г.Л. Лэндерт; Авт. предисл. А.Я. Варга. – Москва: Междунар. пед. акад., 1994. – 365 с. – Библиогр. в конце гл. – На рус. яз. – ISBN 5-87977-001-X. – 16 экз.</w:t>
      </w:r>
    </w:p>
    <w:p w14:paraId="6AEF392A" w14:textId="6DAEA67A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Поварова, И.А. Основы логопедии: нарушения письменной речи у младших школьников: учебник для среднего профессионального образования / И.А. Поварова, В.А. Гончарова. – 2-е изд. – Москва: Издательство Юрайт, 2025. – 139 с. – (Профессиональное образование). – ISBN 978-5-534-10552-0. – Текст: электронный // Образовательная платформа Юрайт [сайт]. – URL: https://urait.ru/bcode/565370 (дата обращения: 16.01.2026).</w:t>
      </w:r>
    </w:p>
    <w:p w14:paraId="7670E329" w14:textId="48442CD1" w:rsidR="00381AF2" w:rsidRPr="00381AF2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Подольская, О.А. Ранний детский аутизм: особенности и коррекция: учебное пособие / О.А. Подольская, И.В. Яковлева. – Елец: ЕГУ им. И.А. Бунина, 2020. – 83 с. – ISBN 978-5-00151-119-9. – Текст: электронный // Лань: электронно-библиотечная система. – URL: https://e.lanbook.com/book/331928 (дата обращения: 16.01.2026). – Режим доступа: для авториз. пользователей.</w:t>
      </w:r>
    </w:p>
    <w:p w14:paraId="72C8758B" w14:textId="642B2583" w:rsidR="00FD5476" w:rsidRPr="0025727C" w:rsidRDefault="00381AF2" w:rsidP="0025727C">
      <w:pPr>
        <w:numPr>
          <w:ilvl w:val="0"/>
          <w:numId w:val="23"/>
        </w:numPr>
        <w:tabs>
          <w:tab w:val="clear" w:pos="720"/>
          <w:tab w:val="num" w:pos="851"/>
        </w:tabs>
        <w:ind w:left="0" w:firstLine="567"/>
        <w:contextualSpacing/>
        <w:jc w:val="both"/>
      </w:pPr>
      <w:r w:rsidRPr="00381AF2">
        <w:t>Худотеплова, Е.Н. Психологическое сопровождение семьи ребенка с ограниченными возможностями здоровья: учебные материалы по организации и реализации психологического сопровождения семьи ребенка с ограниченными возможностями здоровья: учебное пособие / Е.Н. Худотеплова. – Оренбург: ОГПУ, 2023. – 52 с. – Текст: электронный // Лань: электронно-библиотечная система. – URL: https://e.lanbook.com/book/345236 (дата обращения: 16.01.2026). – Режим доступа: для авториз. пользователей.</w:t>
      </w:r>
    </w:p>
    <w:p w14:paraId="6BA6FA0B" w14:textId="7AD63BF4" w:rsidR="00511D0F" w:rsidRPr="0025727C" w:rsidRDefault="0025727C" w:rsidP="0025727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</w:pPr>
      <w:r w:rsidRPr="0025727C">
        <w:t>5.6. Перечень ресурсов информационно-телекоммуникационной сети интернет</w:t>
      </w:r>
      <w:r w:rsidR="0066503D" w:rsidRPr="0025727C">
        <w:t>:</w:t>
      </w:r>
      <w:r w:rsidR="00511D0F" w:rsidRPr="0025727C">
        <w:t xml:space="preserve">  </w:t>
      </w:r>
    </w:p>
    <w:p w14:paraId="5EE0FC1B" w14:textId="77777777" w:rsidR="0025727C" w:rsidRPr="0025727C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 xml:space="preserve">Библиотека Федерального портала «Российское образование» 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1" w:history="1">
        <w:r w:rsidRPr="00D370FD">
          <w:rPr>
            <w:rStyle w:val="afe"/>
            <w:lang w:val="x-none" w:eastAsia="x-none"/>
          </w:rPr>
          <w:t>http://www.edu.ru</w:t>
        </w:r>
      </w:hyperlink>
      <w:r>
        <w:rPr>
          <w:lang w:eastAsia="x-none"/>
        </w:rPr>
        <w:t xml:space="preserve"> </w:t>
      </w:r>
      <w:r w:rsidRPr="00381AF2">
        <w:rPr>
          <w:lang w:eastAsia="x-none"/>
        </w:rPr>
        <w:t xml:space="preserve"> </w:t>
      </w:r>
    </w:p>
    <w:p w14:paraId="7834802E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Национальная электронная библиотека 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2" w:history="1">
        <w:r w:rsidRPr="00D370FD">
          <w:rPr>
            <w:rStyle w:val="afe"/>
            <w:lang w:val="x-none" w:eastAsia="x-none"/>
          </w:rPr>
          <w:t>https://rusneb.ru</w:t>
        </w:r>
      </w:hyperlink>
      <w:r>
        <w:rPr>
          <w:lang w:eastAsia="x-none"/>
        </w:rPr>
        <w:t xml:space="preserve">  </w:t>
      </w:r>
      <w:r w:rsidRPr="00381AF2">
        <w:rPr>
          <w:lang w:eastAsia="x-none"/>
        </w:rPr>
        <w:t xml:space="preserve"> </w:t>
      </w:r>
      <w:r>
        <w:rPr>
          <w:lang w:eastAsia="x-none"/>
        </w:rPr>
        <w:t xml:space="preserve"> </w:t>
      </w:r>
    </w:p>
    <w:p w14:paraId="112665E4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НЭБ eLIBRARY </w:t>
      </w:r>
      <w:r w:rsidRPr="0025727C">
        <w:rPr>
          <w:lang w:val="en-US"/>
        </w:rPr>
        <w:t xml:space="preserve">–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3" w:history="1">
        <w:r w:rsidRPr="00D370FD">
          <w:rPr>
            <w:rStyle w:val="afe"/>
            <w:lang w:val="x-none" w:eastAsia="x-none"/>
          </w:rPr>
          <w:t>https://elibrary.ru/projects/subscription/rus_titles_open.asp</w:t>
        </w:r>
      </w:hyperlink>
      <w:r w:rsidRPr="0025727C">
        <w:rPr>
          <w:lang w:val="en-US" w:eastAsia="x-none"/>
        </w:rPr>
        <w:t xml:space="preserve">  </w:t>
      </w:r>
    </w:p>
    <w:p w14:paraId="091F9501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Образовательная платформа «Юрайт» 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4" w:history="1">
        <w:r w:rsidRPr="00D370FD">
          <w:rPr>
            <w:rStyle w:val="afe"/>
            <w:lang w:val="x-none" w:eastAsia="x-none"/>
          </w:rPr>
          <w:t>https://www.urait.ru</w:t>
        </w:r>
      </w:hyperlink>
      <w:r>
        <w:rPr>
          <w:lang w:eastAsia="x-none"/>
        </w:rPr>
        <w:t xml:space="preserve">  </w:t>
      </w:r>
      <w:r w:rsidRPr="00381AF2">
        <w:rPr>
          <w:lang w:eastAsia="x-none"/>
        </w:rPr>
        <w:t xml:space="preserve"> </w:t>
      </w:r>
    </w:p>
    <w:p w14:paraId="1BA3EB2E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Сайт ФГБНУ «Инс</w:t>
      </w:r>
      <w:r>
        <w:rPr>
          <w:lang w:val="x-none" w:eastAsia="x-none"/>
        </w:rPr>
        <w:t>титут коррекционной педагогики»</w:t>
      </w:r>
      <w:r w:rsidRPr="00381AF2">
        <w:rPr>
          <w:lang w:val="x-none" w:eastAsia="x-none"/>
        </w:rPr>
        <w:t xml:space="preserve"> 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5" w:history="1">
        <w:r w:rsidRPr="00D370FD">
          <w:rPr>
            <w:rStyle w:val="afe"/>
            <w:lang w:val="x-none" w:eastAsia="x-none"/>
          </w:rPr>
          <w:t>https://ikp-rao.ru</w:t>
        </w:r>
      </w:hyperlink>
      <w:r>
        <w:rPr>
          <w:lang w:eastAsia="x-none"/>
        </w:rPr>
        <w:t xml:space="preserve"> </w:t>
      </w:r>
      <w:r w:rsidRPr="00381AF2">
        <w:rPr>
          <w:lang w:eastAsia="x-none"/>
        </w:rPr>
        <w:t xml:space="preserve"> </w:t>
      </w:r>
    </w:p>
    <w:p w14:paraId="7A8216CE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ЭБС «Университетская библиотека онлайн»</w:t>
      </w:r>
      <w:r w:rsidRPr="0025727C">
        <w:t xml:space="preserve"> 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6" w:history="1">
        <w:r w:rsidRPr="00D370FD">
          <w:rPr>
            <w:rStyle w:val="afe"/>
            <w:lang w:val="x-none" w:eastAsia="x-none"/>
          </w:rPr>
          <w:t>http://biblioclub.ru</w:t>
        </w:r>
      </w:hyperlink>
      <w:r>
        <w:rPr>
          <w:lang w:val="x-none" w:eastAsia="x-none"/>
        </w:rPr>
        <w:t xml:space="preserve"> </w:t>
      </w:r>
      <w:r w:rsidRPr="00381AF2">
        <w:rPr>
          <w:lang w:eastAsia="x-none"/>
        </w:rPr>
        <w:t xml:space="preserve"> </w:t>
      </w:r>
      <w:r>
        <w:rPr>
          <w:lang w:eastAsia="x-none"/>
        </w:rPr>
        <w:t xml:space="preserve"> </w:t>
      </w:r>
      <w:r w:rsidRPr="00381AF2">
        <w:rPr>
          <w:lang w:eastAsia="x-none"/>
        </w:rPr>
        <w:t xml:space="preserve">  </w:t>
      </w:r>
    </w:p>
    <w:p w14:paraId="6BB1C788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>ЭБС Издательства «Лань» 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7" w:history="1">
        <w:r w:rsidRPr="00D370FD">
          <w:rPr>
            <w:rStyle w:val="afe"/>
            <w:lang w:val="x-none" w:eastAsia="x-none"/>
          </w:rPr>
          <w:t>https://e.lanbook.com</w:t>
        </w:r>
      </w:hyperlink>
      <w:r>
        <w:rPr>
          <w:lang w:eastAsia="x-none"/>
        </w:rPr>
        <w:t xml:space="preserve">   </w:t>
      </w:r>
      <w:r w:rsidRPr="00381AF2">
        <w:rPr>
          <w:lang w:eastAsia="x-none"/>
        </w:rPr>
        <w:t xml:space="preserve">  </w:t>
      </w:r>
    </w:p>
    <w:p w14:paraId="1E409F6C" w14:textId="77777777" w:rsidR="0025727C" w:rsidRPr="00381AF2" w:rsidRDefault="0025727C" w:rsidP="0025727C">
      <w:pPr>
        <w:numPr>
          <w:ilvl w:val="0"/>
          <w:numId w:val="9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lang w:val="x-none" w:eastAsia="x-none"/>
        </w:rPr>
      </w:pPr>
      <w:r w:rsidRPr="00381AF2">
        <w:rPr>
          <w:lang w:val="x-none" w:eastAsia="x-none"/>
        </w:rPr>
        <w:t xml:space="preserve">Электронная педагогическая библиотека </w:t>
      </w:r>
      <w:r w:rsidRPr="0025727C">
        <w:t>–</w:t>
      </w:r>
      <w:r>
        <w:t xml:space="preserve"> </w:t>
      </w:r>
      <w:r w:rsidRPr="0025727C">
        <w:rPr>
          <w:lang w:val="x-none" w:eastAsia="x-none"/>
        </w:rPr>
        <w:t>URL:</w:t>
      </w:r>
      <w:r w:rsidRPr="00381AF2">
        <w:rPr>
          <w:lang w:val="x-none" w:eastAsia="x-none"/>
        </w:rPr>
        <w:t> </w:t>
      </w:r>
      <w:hyperlink r:id="rId18" w:history="1">
        <w:r w:rsidRPr="00D370FD">
          <w:rPr>
            <w:rStyle w:val="afe"/>
            <w:lang w:val="x-none" w:eastAsia="x-none"/>
          </w:rPr>
          <w:t>http://pedlib.ru</w:t>
        </w:r>
      </w:hyperlink>
      <w:r>
        <w:rPr>
          <w:lang w:eastAsia="x-none"/>
        </w:rPr>
        <w:t xml:space="preserve"> </w:t>
      </w:r>
      <w:r w:rsidRPr="00381AF2">
        <w:rPr>
          <w:lang w:eastAsia="x-none"/>
        </w:rPr>
        <w:t xml:space="preserve"> </w:t>
      </w:r>
    </w:p>
    <w:p w14:paraId="12BE91A3" w14:textId="2F7287C1" w:rsidR="0044126E" w:rsidRPr="0025727C" w:rsidRDefault="0025727C" w:rsidP="0044126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overflowPunct w:val="0"/>
        <w:autoSpaceDE w:val="0"/>
        <w:autoSpaceDN w:val="0"/>
        <w:adjustRightInd w:val="0"/>
        <w:ind w:firstLine="567"/>
        <w:contextualSpacing/>
        <w:textAlignment w:val="baseline"/>
      </w:pPr>
      <w:r w:rsidRPr="0025727C">
        <w:t>5.7. Перечень н</w:t>
      </w:r>
      <w:r w:rsidR="0044126E" w:rsidRPr="0025727C">
        <w:t>ормативно-правовы</w:t>
      </w:r>
      <w:r w:rsidRPr="0025727C">
        <w:t>х</w:t>
      </w:r>
      <w:r w:rsidR="0044126E" w:rsidRPr="0025727C">
        <w:t xml:space="preserve"> документ</w:t>
      </w:r>
      <w:r w:rsidRPr="0025727C">
        <w:t>ов</w:t>
      </w:r>
      <w:r w:rsidR="0044126E" w:rsidRPr="0025727C">
        <w:t>:</w:t>
      </w:r>
    </w:p>
    <w:p w14:paraId="006C115E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bookmarkStart w:id="4" w:name="_heading=h.30j0zll" w:colFirst="0" w:colLast="0"/>
      <w:bookmarkEnd w:id="4"/>
      <w:r w:rsidRPr="00E628BC">
        <w:t>Концепция общенациональной системы выявления и развития молодых талантов, утв. Президентом РФ 03.04.2012 г.</w:t>
      </w:r>
      <w:r w:rsidRPr="00381AF2">
        <w:t xml:space="preserve"> </w:t>
      </w:r>
      <w:r w:rsidRPr="00E628BC">
        <w:t>№ Пр-827.</w:t>
      </w:r>
      <w:r w:rsidRPr="00381AF2">
        <w:t xml:space="preserve"> </w:t>
      </w:r>
    </w:p>
    <w:p w14:paraId="4CE2E35E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Концепция развития дополнительного образования детей до 2030 года, утв. распоряжением Правительства РФ от 31.03.2022 г. № 678-р.</w:t>
      </w:r>
    </w:p>
    <w:p w14:paraId="37396B09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Правила выявления детей, проявивших выдающиеся способности, и сопровождения их дальнейшего развития, утв.</w:t>
      </w:r>
      <w:r w:rsidRPr="00381AF2">
        <w:t xml:space="preserve"> </w:t>
      </w:r>
      <w:r w:rsidRPr="00E628BC">
        <w:t>постановлением Правительства РФ от 17.11.2015 г. № 1239.</w:t>
      </w:r>
      <w:r w:rsidRPr="00381AF2">
        <w:t xml:space="preserve"> </w:t>
      </w:r>
    </w:p>
    <w:p w14:paraId="30CC0E10" w14:textId="77777777" w:rsidR="004C3A38" w:rsidRPr="00381AF2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 xml:space="preserve">ФГОС начального общего образования обучающихся с ограниченными возможностями здоровья, утв. приказом Министерства образования и науки РФ от 19.12.2014 г. № 1598; </w:t>
      </w:r>
    </w:p>
    <w:p w14:paraId="1F4454D4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ФГОС образования обучающихся с умственной отсталостью (интеллектуальными нарушениями), утв. приказом Министерства образования и науки РФ от 19.12.2014 г. № 1599.</w:t>
      </w:r>
    </w:p>
    <w:p w14:paraId="1B771AC4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Федеральная адаптированная образовательная программа начального общего образования для обучающихся с ОВЗ, утв. приказом Министерства просвещения РФ от 24.11.2022 г. № 1023.</w:t>
      </w:r>
    </w:p>
    <w:p w14:paraId="434A8B33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Федеральная адаптированная образовательная программа основного общего образования для обучающихся с ОВЗ, утв. приказом Министерства просвещения РФ от 24.11.2022 г. № 1025.</w:t>
      </w:r>
    </w:p>
    <w:p w14:paraId="1DCAEDA2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Федеральная адаптированная основная общеобразовательная программа обучающихся с умственной отсталостью (интеллектуальными нарушениями), утв. приказом Министерства просвещения РФ от 24.11.2022 г. № 1026.</w:t>
      </w:r>
    </w:p>
    <w:p w14:paraId="0D0B2BFB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Федеральный закон «О социальной защите инвалидов в Российской Федерации» от 24.11.1995 г. № 181-ФЗ.</w:t>
      </w:r>
    </w:p>
    <w:p w14:paraId="00A304A5" w14:textId="77777777" w:rsidR="004C3A38" w:rsidRPr="00E628BC" w:rsidRDefault="004C3A38" w:rsidP="004C3A38">
      <w:pPr>
        <w:numPr>
          <w:ilvl w:val="0"/>
          <w:numId w:val="32"/>
        </w:numPr>
        <w:tabs>
          <w:tab w:val="left" w:pos="851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</w:pPr>
      <w:r w:rsidRPr="00E628BC">
        <w:t>Федеральный закон «Об образовании в Российской Федерации» от 29.12.2012 г. № 273-ФЗ.</w:t>
      </w:r>
    </w:p>
    <w:p w14:paraId="45755656" w14:textId="754B90E8" w:rsidR="005251D9" w:rsidRPr="00381AF2" w:rsidRDefault="003B0757" w:rsidP="003B0757">
      <w:pPr>
        <w:tabs>
          <w:tab w:val="left" w:pos="993"/>
        </w:tabs>
        <w:contextualSpacing/>
        <w:jc w:val="center"/>
        <w:rPr>
          <w:b/>
        </w:rPr>
      </w:pPr>
      <w:r>
        <w:rPr>
          <w:b/>
        </w:rPr>
        <w:lastRenderedPageBreak/>
        <w:t xml:space="preserve">6. </w:t>
      </w:r>
      <w:r w:rsidR="00F359C8" w:rsidRPr="00381AF2">
        <w:rPr>
          <w:b/>
        </w:rPr>
        <w:t>Сведения о материально-техническом обеспечении Программы</w:t>
      </w:r>
    </w:p>
    <w:p w14:paraId="164786A3" w14:textId="118469D4" w:rsidR="005251D9" w:rsidRPr="00381AF2" w:rsidRDefault="00F359C8" w:rsidP="000146C9">
      <w:pPr>
        <w:contextualSpacing/>
        <w:jc w:val="right"/>
        <w:rPr>
          <w:sz w:val="20"/>
          <w:szCs w:val="20"/>
        </w:rPr>
      </w:pPr>
      <w:r w:rsidRPr="00381AF2">
        <w:rPr>
          <w:sz w:val="20"/>
          <w:szCs w:val="20"/>
        </w:rPr>
        <w:t xml:space="preserve">Таблица </w:t>
      </w:r>
      <w:r w:rsidR="00F758C6">
        <w:rPr>
          <w:sz w:val="20"/>
          <w:szCs w:val="20"/>
        </w:rPr>
        <w:t>8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3686"/>
        <w:gridCol w:w="5812"/>
      </w:tblGrid>
      <w:tr w:rsidR="00381AF2" w:rsidRPr="00381AF2" w14:paraId="4CC97CD6" w14:textId="77777777" w:rsidTr="004659E4">
        <w:trPr>
          <w:trHeight w:val="55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104C8B2" w14:textId="77777777" w:rsidR="005251D9" w:rsidRPr="00381AF2" w:rsidRDefault="00F359C8" w:rsidP="0025727C">
            <w:pPr>
              <w:ind w:left="-120" w:right="-102"/>
              <w:contextualSpacing/>
              <w:jc w:val="center"/>
            </w:pPr>
            <w:r w:rsidRPr="00381AF2">
              <w:t>№ п.п.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3F943852" w14:textId="77777777" w:rsidR="005251D9" w:rsidRPr="00381AF2" w:rsidRDefault="00F359C8" w:rsidP="000146C9">
            <w:pPr>
              <w:contextualSpacing/>
              <w:jc w:val="center"/>
            </w:pPr>
            <w:r w:rsidRPr="00381AF2">
              <w:t>Аудиторный фонд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34416B98" w14:textId="77777777" w:rsidR="005251D9" w:rsidRPr="00381AF2" w:rsidRDefault="00F359C8" w:rsidP="000146C9">
            <w:pPr>
              <w:tabs>
                <w:tab w:val="left" w:pos="284"/>
              </w:tabs>
              <w:contextualSpacing/>
              <w:jc w:val="center"/>
            </w:pPr>
            <w:r w:rsidRPr="00381AF2">
              <w:t>Оборудование и расходные материалы (кол-во)</w:t>
            </w:r>
          </w:p>
        </w:tc>
      </w:tr>
      <w:tr w:rsidR="00BD2DD4" w:rsidRPr="00381AF2" w14:paraId="204E3F17" w14:textId="77777777" w:rsidTr="0025727C">
        <w:trPr>
          <w:trHeight w:val="788"/>
        </w:trPr>
        <w:tc>
          <w:tcPr>
            <w:tcW w:w="562" w:type="dxa"/>
            <w:shd w:val="clear" w:color="auto" w:fill="auto"/>
            <w:vAlign w:val="center"/>
          </w:tcPr>
          <w:p w14:paraId="677F2384" w14:textId="5A663C78" w:rsidR="00BD2DD4" w:rsidRPr="00381AF2" w:rsidRDefault="004659E4" w:rsidP="000146C9">
            <w:pPr>
              <w:contextualSpacing/>
              <w:jc w:val="center"/>
            </w:pPr>
            <w:r w:rsidRPr="00381AF2"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827711" w14:textId="68BBD805" w:rsidR="00BD2DD4" w:rsidRPr="00381AF2" w:rsidRDefault="004659E4" w:rsidP="000146C9">
            <w:pPr>
              <w:contextualSpacing/>
            </w:pPr>
            <w:r w:rsidRPr="00381AF2">
              <w:rPr>
                <w:iCs/>
              </w:rPr>
              <w:t>Платформа для дистанционного проведения занятий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1E812C" w14:textId="71DB6C30" w:rsidR="00BD2DD4" w:rsidRPr="00381AF2" w:rsidRDefault="004659E4" w:rsidP="000146C9">
            <w:pPr>
              <w:tabs>
                <w:tab w:val="left" w:pos="284"/>
              </w:tabs>
              <w:contextualSpacing/>
              <w:jc w:val="center"/>
            </w:pPr>
            <w:r w:rsidRPr="00381AF2">
              <w:t>Оборудование для ВКС: микрофон, веб</w:t>
            </w:r>
            <w:r w:rsidR="00606C87" w:rsidRPr="00381AF2">
              <w:t>-</w:t>
            </w:r>
            <w:r w:rsidRPr="00381AF2">
              <w:t xml:space="preserve">камера, </w:t>
            </w:r>
            <w:r w:rsidR="00B9495D" w:rsidRPr="00381AF2">
              <w:t>программное обеспечение</w:t>
            </w:r>
          </w:p>
        </w:tc>
      </w:tr>
    </w:tbl>
    <w:p w14:paraId="09E2AD1B" w14:textId="4EEF2957" w:rsidR="005251D9" w:rsidRPr="00381AF2" w:rsidRDefault="005251D9" w:rsidP="000146C9">
      <w:pPr>
        <w:contextualSpacing/>
        <w:jc w:val="both"/>
      </w:pPr>
    </w:p>
    <w:p w14:paraId="547DCE22" w14:textId="5ACB0396" w:rsidR="00AC1311" w:rsidRDefault="00AC1311" w:rsidP="000146C9">
      <w:pPr>
        <w:contextualSpacing/>
        <w:jc w:val="both"/>
      </w:pPr>
    </w:p>
    <w:p w14:paraId="39557107" w14:textId="33649B96" w:rsidR="00B178A7" w:rsidRDefault="00B178A7" w:rsidP="000146C9">
      <w:pPr>
        <w:contextualSpacing/>
        <w:jc w:val="both"/>
      </w:pPr>
    </w:p>
    <w:p w14:paraId="53E46EFC" w14:textId="7B8E22A6" w:rsidR="00DD0DBE" w:rsidRPr="00242AE6" w:rsidRDefault="00DD0DBE" w:rsidP="00DD0DBE">
      <w:pPr>
        <w:contextualSpacing/>
        <w:jc w:val="both"/>
        <w:rPr>
          <w:b/>
        </w:rPr>
      </w:pPr>
    </w:p>
    <w:sectPr w:rsidR="00DD0DBE" w:rsidRPr="00242AE6" w:rsidSect="00A9386D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993" w:right="850" w:bottom="851" w:left="1134" w:header="708" w:footer="275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A724B" w16cex:dateUtc="2026-01-20T18:29:00Z"/>
  <w16cex:commentExtensible w16cex:durableId="2D1A2050" w16cex:dateUtc="2026-01-20T12:40:00Z"/>
  <w16cex:commentExtensible w16cex:durableId="2D1A20A3" w16cex:dateUtc="2026-01-20T12:41:00Z"/>
  <w16cex:commentExtensible w16cex:durableId="2D1A7171" w16cex:dateUtc="2026-01-20T18:26:00Z"/>
  <w16cex:commentExtensible w16cex:durableId="2D1A3591" w16cex:dateUtc="2026-01-20T14:10:00Z"/>
  <w16cex:commentExtensible w16cex:durableId="2D1A7198" w16cex:dateUtc="2026-01-20T1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83A7BE" w16cid:durableId="2D1A1EA2"/>
  <w16cid:commentId w16cid:paraId="668D50B9" w16cid:durableId="2D1A724B"/>
  <w16cid:commentId w16cid:paraId="7D6F3C6B" w16cid:durableId="2D1A1EA3"/>
  <w16cid:commentId w16cid:paraId="6A90549E" w16cid:durableId="2D1A2050"/>
  <w16cid:commentId w16cid:paraId="28586BCB" w16cid:durableId="2D1A1EA4"/>
  <w16cid:commentId w16cid:paraId="0F72FB5E" w16cid:durableId="2D1A20A3"/>
  <w16cid:commentId w16cid:paraId="56F66315" w16cid:durableId="2D1A1EA5"/>
  <w16cid:commentId w16cid:paraId="3520D472" w16cid:durableId="2D1A7171"/>
  <w16cid:commentId w16cid:paraId="711B4067" w16cid:durableId="2D1A1EA8"/>
  <w16cid:commentId w16cid:paraId="578EAF8B" w16cid:durableId="2D1A3591"/>
  <w16cid:commentId w16cid:paraId="580876A7" w16cid:durableId="2D1A1EA9"/>
  <w16cid:commentId w16cid:paraId="0FF5FE2A" w16cid:durableId="2D1A71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5CF78" w14:textId="77777777" w:rsidR="0009313B" w:rsidRDefault="0009313B">
      <w:r>
        <w:separator/>
      </w:r>
    </w:p>
  </w:endnote>
  <w:endnote w:type="continuationSeparator" w:id="0">
    <w:p w14:paraId="5235C7B5" w14:textId="77777777" w:rsidR="0009313B" w:rsidRDefault="0009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739173"/>
      <w:docPartObj>
        <w:docPartGallery w:val="Page Numbers (Bottom of Page)"/>
        <w:docPartUnique/>
      </w:docPartObj>
    </w:sdtPr>
    <w:sdtEndPr/>
    <w:sdtContent>
      <w:p w14:paraId="0EBF0F92" w14:textId="0DEB8F5B" w:rsidR="009B2A39" w:rsidRPr="00CE3707" w:rsidRDefault="009B2A39">
        <w:pPr>
          <w:pStyle w:val="ae"/>
          <w:jc w:val="center"/>
        </w:pPr>
        <w:r w:rsidRPr="00CE3707">
          <w:fldChar w:fldCharType="begin"/>
        </w:r>
        <w:r w:rsidRPr="00CE3707">
          <w:instrText>PAGE   \* MERGEFORMAT</w:instrText>
        </w:r>
        <w:r w:rsidRPr="00CE3707">
          <w:fldChar w:fldCharType="separate"/>
        </w:r>
        <w:r w:rsidR="00175F2B">
          <w:rPr>
            <w:noProof/>
          </w:rPr>
          <w:t>30</w:t>
        </w:r>
        <w:r w:rsidRPr="00CE3707">
          <w:fldChar w:fldCharType="end"/>
        </w:r>
      </w:p>
    </w:sdtContent>
  </w:sdt>
  <w:p w14:paraId="52C50BC9" w14:textId="77777777" w:rsidR="009B2A39" w:rsidRDefault="009B2A3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1853330"/>
      <w:docPartObj>
        <w:docPartGallery w:val="Page Numbers (Bottom of Page)"/>
        <w:docPartUnique/>
      </w:docPartObj>
    </w:sdtPr>
    <w:sdtEndPr/>
    <w:sdtContent>
      <w:p w14:paraId="7B7CE6C3" w14:textId="460186C9" w:rsidR="009B2A39" w:rsidRPr="00CE3707" w:rsidRDefault="009B2A39">
        <w:pPr>
          <w:pStyle w:val="ae"/>
          <w:jc w:val="center"/>
        </w:pPr>
        <w:r w:rsidRPr="00CE3707">
          <w:fldChar w:fldCharType="begin"/>
        </w:r>
        <w:r w:rsidRPr="00CE3707">
          <w:instrText>PAGE   \* MERGEFORMAT</w:instrText>
        </w:r>
        <w:r w:rsidRPr="00CE3707">
          <w:fldChar w:fldCharType="separate"/>
        </w:r>
        <w:r w:rsidR="00B726A9">
          <w:rPr>
            <w:noProof/>
          </w:rPr>
          <w:t>1</w:t>
        </w:r>
        <w:r w:rsidRPr="00CE3707">
          <w:fldChar w:fldCharType="end"/>
        </w:r>
      </w:p>
    </w:sdtContent>
  </w:sdt>
  <w:p w14:paraId="01ADB630" w14:textId="77777777" w:rsidR="009B2A39" w:rsidRDefault="009B2A3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97CF1" w14:textId="77777777" w:rsidR="0009313B" w:rsidRDefault="0009313B">
      <w:r>
        <w:separator/>
      </w:r>
    </w:p>
  </w:footnote>
  <w:footnote w:type="continuationSeparator" w:id="0">
    <w:p w14:paraId="25A27A53" w14:textId="77777777" w:rsidR="0009313B" w:rsidRDefault="0009313B">
      <w:r>
        <w:continuationSeparator/>
      </w:r>
    </w:p>
  </w:footnote>
  <w:footnote w:id="1">
    <w:p w14:paraId="0D393F8C" w14:textId="77777777" w:rsidR="009B2A39" w:rsidRDefault="009B2A39" w:rsidP="00902F1B">
      <w:pPr>
        <w:pStyle w:val="af3"/>
        <w:jc w:val="both"/>
      </w:pPr>
      <w:r>
        <w:rPr>
          <w:rStyle w:val="af5"/>
        </w:rPr>
        <w:footnoteRef/>
      </w:r>
      <w:r>
        <w:t xml:space="preserve"> В перечень экспертов и педагогических работников, участвующих в реализации Программы, могут быть внесены изменения в зависимости от возникших организационно-технических условий при реализации программы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FC8EE" w14:textId="77777777" w:rsidR="009B2A39" w:rsidRPr="001959E4" w:rsidRDefault="009B2A39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D7B49" w14:textId="77777777" w:rsidR="009B2A39" w:rsidRPr="001959E4" w:rsidRDefault="009B2A39">
    <w:pPr>
      <w:pStyle w:val="ac"/>
      <w:jc w:val="center"/>
    </w:pPr>
  </w:p>
  <w:p w14:paraId="7FAF5CE2" w14:textId="77777777" w:rsidR="009B2A39" w:rsidRPr="00A97165" w:rsidRDefault="009B2A39" w:rsidP="001959E4">
    <w:pPr>
      <w:pStyle w:val="af6"/>
      <w:jc w:val="right"/>
      <w:rPr>
        <w:rFonts w:cs="Times New Roman"/>
      </w:rPr>
    </w:pPr>
    <w:r w:rsidRPr="00A97165">
      <w:rPr>
        <w:rFonts w:cs="Times New Roman"/>
      </w:rPr>
      <w:t>Приложение № 1</w:t>
    </w:r>
  </w:p>
  <w:p w14:paraId="058B413E" w14:textId="77777777" w:rsidR="009B2A39" w:rsidRPr="00A97165" w:rsidRDefault="009B2A39" w:rsidP="001959E4">
    <w:pPr>
      <w:pStyle w:val="af6"/>
      <w:jc w:val="right"/>
      <w:rPr>
        <w:rFonts w:cs="Times New Roman"/>
      </w:rPr>
    </w:pPr>
    <w:r w:rsidRPr="00A97165">
      <w:rPr>
        <w:rFonts w:cs="Times New Roman"/>
      </w:rPr>
      <w:t>УТВЕРЖДЕНА</w:t>
    </w:r>
  </w:p>
  <w:p w14:paraId="4A5293CE" w14:textId="77777777" w:rsidR="009B2A39" w:rsidRPr="00A97165" w:rsidRDefault="009B2A39" w:rsidP="001959E4">
    <w:pPr>
      <w:pStyle w:val="af6"/>
      <w:jc w:val="right"/>
      <w:rPr>
        <w:rFonts w:cs="Times New Roman"/>
      </w:rPr>
    </w:pPr>
    <w:r w:rsidRPr="00A97165">
      <w:rPr>
        <w:rFonts w:cs="Times New Roman"/>
      </w:rPr>
      <w:t>приказом АН</w:t>
    </w:r>
    <w:r>
      <w:rPr>
        <w:rFonts w:cs="Times New Roman"/>
      </w:rPr>
      <w:t>О</w:t>
    </w:r>
    <w:r w:rsidRPr="00A97165">
      <w:rPr>
        <w:rFonts w:cs="Times New Roman"/>
      </w:rPr>
      <w:t>О ВО «Университет «Сириус»</w:t>
    </w:r>
  </w:p>
  <w:p w14:paraId="5CFD2D16" w14:textId="6020B17B" w:rsidR="009B2A39" w:rsidRPr="00A97165" w:rsidRDefault="009B2A39" w:rsidP="001959E4">
    <w:pPr>
      <w:jc w:val="right"/>
      <w:rPr>
        <w:b/>
        <w:sz w:val="28"/>
        <w:szCs w:val="28"/>
      </w:rPr>
    </w:pPr>
    <w:r w:rsidRPr="00A97165">
      <w:t>от «__» ___ 202</w:t>
    </w:r>
    <w:r>
      <w:t>6</w:t>
    </w:r>
    <w:r w:rsidRPr="00A97165">
      <w:t xml:space="preserve"> г. № ___-ОД-У</w:t>
    </w:r>
  </w:p>
  <w:p w14:paraId="77B78A5E" w14:textId="77777777" w:rsidR="009B2A39" w:rsidRDefault="009B2A39" w:rsidP="001959E4">
    <w:pPr>
      <w:jc w:val="center"/>
      <w:rPr>
        <w:b/>
        <w:sz w:val="28"/>
        <w:szCs w:val="28"/>
      </w:rPr>
    </w:pPr>
  </w:p>
  <w:p w14:paraId="57442F22" w14:textId="77777777" w:rsidR="009B2A39" w:rsidRPr="003B3D6E" w:rsidRDefault="009B2A39" w:rsidP="003B3D6E">
    <w:pPr>
      <w:jc w:val="center"/>
      <w:rPr>
        <w:b/>
      </w:rPr>
    </w:pPr>
    <w:r w:rsidRPr="003B3D6E">
      <w:rPr>
        <w:b/>
      </w:rPr>
      <w:t>АВТОНОМНАЯ НЕКОММЕРЧЕСКАЯ ОБРАЗОВАТЕЛЬНАЯ ОРГАНИЗАЦИЯ ВЫСШЕГО ОБРАЗОВАНИЯ «НАУЧНО-ТЕХНОЛОГИЧЕСКИЙ УНИВЕРСИТЕТ «СИРИУС»</w:t>
    </w:r>
  </w:p>
  <w:p w14:paraId="6DD11646" w14:textId="77777777" w:rsidR="009B2A39" w:rsidRPr="003B3D6E" w:rsidRDefault="009B2A39" w:rsidP="003B3D6E">
    <w:pPr>
      <w:jc w:val="center"/>
      <w:rPr>
        <w:b/>
      </w:rPr>
    </w:pPr>
    <w:r w:rsidRPr="003B3D6E">
      <w:rPr>
        <w:b/>
      </w:rPr>
      <w:t>(АНОО ВО «УНИВЕРСИТЕТ «СИРИУС»)</w:t>
    </w:r>
  </w:p>
  <w:p w14:paraId="09505CFD" w14:textId="77777777" w:rsidR="009B2A39" w:rsidRPr="003B3D6E" w:rsidRDefault="009B2A39" w:rsidP="003B3D6E">
    <w:pPr>
      <w:pStyle w:val="ac"/>
      <w:pBdr>
        <w:bottom w:val="single" w:sz="12" w:space="1" w:color="auto"/>
      </w:pBdr>
      <w:rPr>
        <w:b/>
      </w:rPr>
    </w:pPr>
  </w:p>
  <w:p w14:paraId="6B0C1C91" w14:textId="77777777" w:rsidR="009B2A39" w:rsidRDefault="009B2A3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6EC0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C72DD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B66EEB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FE6992"/>
    <w:multiLevelType w:val="hybridMultilevel"/>
    <w:tmpl w:val="D0B06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A2250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446A35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2D89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F38E3"/>
    <w:multiLevelType w:val="hybridMultilevel"/>
    <w:tmpl w:val="C7909A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1CD7DE4"/>
    <w:multiLevelType w:val="hybridMultilevel"/>
    <w:tmpl w:val="D14CCD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A33D7"/>
    <w:multiLevelType w:val="hybridMultilevel"/>
    <w:tmpl w:val="3E0A89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F546E9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2E5DA4"/>
    <w:multiLevelType w:val="multilevel"/>
    <w:tmpl w:val="47B096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ABA4A52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712042"/>
    <w:multiLevelType w:val="hybridMultilevel"/>
    <w:tmpl w:val="74E03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194476C"/>
    <w:multiLevelType w:val="hybridMultilevel"/>
    <w:tmpl w:val="1676F1CA"/>
    <w:lvl w:ilvl="0" w:tplc="9C9455BA">
      <w:start w:val="1"/>
      <w:numFmt w:val="bullet"/>
      <w:lvlText w:val=""/>
      <w:lvlJc w:val="left"/>
      <w:pPr>
        <w:ind w:left="720" w:hanging="352"/>
      </w:pPr>
      <w:rPr>
        <w:rFonts w:ascii="Symbol" w:hAnsi="Symbol" w:hint="default"/>
        <w:u w:val="none"/>
      </w:rPr>
    </w:lvl>
    <w:lvl w:ilvl="1" w:tplc="419C8FFA">
      <w:start w:val="1"/>
      <w:numFmt w:val="lowerLetter"/>
      <w:lvlText w:val="%2."/>
      <w:lvlJc w:val="left"/>
      <w:pPr>
        <w:ind w:left="1440" w:hanging="352"/>
      </w:pPr>
      <w:rPr>
        <w:u w:val="none"/>
      </w:rPr>
    </w:lvl>
    <w:lvl w:ilvl="2" w:tplc="EFD2F3FA">
      <w:start w:val="1"/>
      <w:numFmt w:val="lowerRoman"/>
      <w:lvlText w:val="%3."/>
      <w:lvlJc w:val="right"/>
      <w:pPr>
        <w:ind w:left="2160" w:hanging="352"/>
      </w:pPr>
      <w:rPr>
        <w:u w:val="none"/>
      </w:rPr>
    </w:lvl>
    <w:lvl w:ilvl="3" w:tplc="900A75A0">
      <w:start w:val="3"/>
      <w:numFmt w:val="decimal"/>
      <w:lvlText w:val="%4."/>
      <w:lvlJc w:val="left"/>
      <w:pPr>
        <w:ind w:left="4322" w:hanging="352"/>
      </w:pPr>
      <w:rPr>
        <w:rFonts w:hint="default"/>
        <w:color w:val="auto"/>
        <w:u w:val="none"/>
      </w:rPr>
    </w:lvl>
    <w:lvl w:ilvl="4" w:tplc="03042D14">
      <w:start w:val="1"/>
      <w:numFmt w:val="lowerLetter"/>
      <w:lvlText w:val="%5."/>
      <w:lvlJc w:val="left"/>
      <w:pPr>
        <w:ind w:left="3600" w:hanging="352"/>
      </w:pPr>
      <w:rPr>
        <w:u w:val="none"/>
      </w:rPr>
    </w:lvl>
    <w:lvl w:ilvl="5" w:tplc="D10A06B8">
      <w:start w:val="1"/>
      <w:numFmt w:val="lowerRoman"/>
      <w:lvlText w:val="%6."/>
      <w:lvlJc w:val="right"/>
      <w:pPr>
        <w:ind w:left="4320" w:hanging="352"/>
      </w:pPr>
      <w:rPr>
        <w:u w:val="none"/>
      </w:rPr>
    </w:lvl>
    <w:lvl w:ilvl="6" w:tplc="01A6B830">
      <w:start w:val="1"/>
      <w:numFmt w:val="decimal"/>
      <w:lvlText w:val="%7."/>
      <w:lvlJc w:val="left"/>
      <w:pPr>
        <w:ind w:left="5040" w:hanging="352"/>
      </w:pPr>
      <w:rPr>
        <w:u w:val="none"/>
      </w:rPr>
    </w:lvl>
    <w:lvl w:ilvl="7" w:tplc="92287F30">
      <w:start w:val="1"/>
      <w:numFmt w:val="lowerLetter"/>
      <w:lvlText w:val="%8."/>
      <w:lvlJc w:val="left"/>
      <w:pPr>
        <w:ind w:left="5760" w:hanging="352"/>
      </w:pPr>
      <w:rPr>
        <w:u w:val="none"/>
      </w:rPr>
    </w:lvl>
    <w:lvl w:ilvl="8" w:tplc="E50ED0EA">
      <w:start w:val="1"/>
      <w:numFmt w:val="lowerRoman"/>
      <w:lvlText w:val="%9."/>
      <w:lvlJc w:val="right"/>
      <w:pPr>
        <w:ind w:left="6480" w:hanging="352"/>
      </w:pPr>
      <w:rPr>
        <w:u w:val="none"/>
      </w:rPr>
    </w:lvl>
  </w:abstractNum>
  <w:abstractNum w:abstractNumId="15" w15:restartNumberingAfterBreak="0">
    <w:nsid w:val="348341AF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0A6D62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D416E3"/>
    <w:multiLevelType w:val="hybridMultilevel"/>
    <w:tmpl w:val="70B2E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16E0B"/>
    <w:multiLevelType w:val="multilevel"/>
    <w:tmpl w:val="DC2280F8"/>
    <w:lvl w:ilvl="0">
      <w:start w:val="1"/>
      <w:numFmt w:val="decimal"/>
      <w:pStyle w:val="1"/>
      <w:lvlText w:val="%1"/>
      <w:lvlJc w:val="left"/>
      <w:pPr>
        <w:ind w:left="432" w:hanging="424"/>
      </w:pPr>
    </w:lvl>
    <w:lvl w:ilvl="1">
      <w:start w:val="1"/>
      <w:numFmt w:val="decimal"/>
      <w:pStyle w:val="2"/>
      <w:lvlText w:val="%1.%2"/>
      <w:lvlJc w:val="left"/>
      <w:pPr>
        <w:ind w:left="576" w:hanging="568"/>
      </w:pPr>
    </w:lvl>
    <w:lvl w:ilvl="2">
      <w:start w:val="1"/>
      <w:numFmt w:val="decimal"/>
      <w:pStyle w:val="3"/>
      <w:lvlText w:val="%1.%2.%3"/>
      <w:lvlJc w:val="left"/>
      <w:pPr>
        <w:ind w:left="720" w:hanging="712"/>
      </w:pPr>
    </w:lvl>
    <w:lvl w:ilvl="3">
      <w:start w:val="1"/>
      <w:numFmt w:val="decimal"/>
      <w:pStyle w:val="4"/>
      <w:lvlText w:val="%1.%2.%3.%4"/>
      <w:lvlJc w:val="left"/>
      <w:pPr>
        <w:ind w:left="864" w:hanging="856"/>
      </w:pPr>
    </w:lvl>
    <w:lvl w:ilvl="4">
      <w:start w:val="1"/>
      <w:numFmt w:val="decimal"/>
      <w:pStyle w:val="5"/>
      <w:lvlText w:val="%1.%2.%3.%4.%5"/>
      <w:lvlJc w:val="left"/>
      <w:pPr>
        <w:ind w:left="1008" w:hanging="1000"/>
      </w:pPr>
    </w:lvl>
    <w:lvl w:ilvl="5">
      <w:start w:val="1"/>
      <w:numFmt w:val="decimal"/>
      <w:pStyle w:val="6"/>
      <w:lvlText w:val="%1.%2.%3.%4.%5.%6"/>
      <w:lvlJc w:val="left"/>
      <w:pPr>
        <w:ind w:left="1152" w:hanging="1144"/>
      </w:pPr>
    </w:lvl>
    <w:lvl w:ilvl="6">
      <w:start w:val="1"/>
      <w:numFmt w:val="decimal"/>
      <w:pStyle w:val="7"/>
      <w:lvlText w:val="%1.%2.%3.%4.%5.%6.%7"/>
      <w:lvlJc w:val="left"/>
      <w:pPr>
        <w:ind w:left="1296" w:hanging="1288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32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76"/>
      </w:pPr>
    </w:lvl>
  </w:abstractNum>
  <w:abstractNum w:abstractNumId="19" w15:restartNumberingAfterBreak="0">
    <w:nsid w:val="3BD62FA8"/>
    <w:multiLevelType w:val="hybridMultilevel"/>
    <w:tmpl w:val="F51E3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46406"/>
    <w:multiLevelType w:val="multilevel"/>
    <w:tmpl w:val="F8686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85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1" w15:restartNumberingAfterBreak="0">
    <w:nsid w:val="49E922EA"/>
    <w:multiLevelType w:val="hybridMultilevel"/>
    <w:tmpl w:val="3E5C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833F87"/>
    <w:multiLevelType w:val="hybridMultilevel"/>
    <w:tmpl w:val="D2BAC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7758F"/>
    <w:multiLevelType w:val="multilevel"/>
    <w:tmpl w:val="95C40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F774B9"/>
    <w:multiLevelType w:val="multilevel"/>
    <w:tmpl w:val="3EC478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04E6CC7"/>
    <w:multiLevelType w:val="hybridMultilevel"/>
    <w:tmpl w:val="C386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A7104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9954D8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8F4B91"/>
    <w:multiLevelType w:val="multilevel"/>
    <w:tmpl w:val="26D8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0B50B4"/>
    <w:multiLevelType w:val="hybridMultilevel"/>
    <w:tmpl w:val="A52E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0A6998"/>
    <w:multiLevelType w:val="hybridMultilevel"/>
    <w:tmpl w:val="58E47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CF15A2"/>
    <w:multiLevelType w:val="multilevel"/>
    <w:tmpl w:val="2E0024E8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2" w15:restartNumberingAfterBreak="0">
    <w:nsid w:val="7B826B84"/>
    <w:multiLevelType w:val="multilevel"/>
    <w:tmpl w:val="5EA0BDFE"/>
    <w:lvl w:ilvl="0">
      <w:start w:val="5"/>
      <w:numFmt w:val="decimal"/>
      <w:lvlText w:val="%1."/>
      <w:lvlJc w:val="left"/>
      <w:pPr>
        <w:ind w:left="79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5" w:hanging="1800"/>
      </w:pPr>
      <w:rPr>
        <w:rFonts w:hint="default"/>
      </w:rPr>
    </w:lvl>
  </w:abstractNum>
  <w:abstractNum w:abstractNumId="33" w15:restartNumberingAfterBreak="0">
    <w:nsid w:val="7F675F4B"/>
    <w:multiLevelType w:val="hybridMultilevel"/>
    <w:tmpl w:val="F8E286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24"/>
  </w:num>
  <w:num w:numId="4">
    <w:abstractNumId w:val="11"/>
  </w:num>
  <w:num w:numId="5">
    <w:abstractNumId w:val="21"/>
  </w:num>
  <w:num w:numId="6">
    <w:abstractNumId w:val="32"/>
  </w:num>
  <w:num w:numId="7">
    <w:abstractNumId w:val="22"/>
  </w:num>
  <w:num w:numId="8">
    <w:abstractNumId w:val="31"/>
  </w:num>
  <w:num w:numId="9">
    <w:abstractNumId w:val="12"/>
  </w:num>
  <w:num w:numId="10">
    <w:abstractNumId w:val="8"/>
  </w:num>
  <w:num w:numId="11">
    <w:abstractNumId w:val="30"/>
  </w:num>
  <w:num w:numId="12">
    <w:abstractNumId w:val="23"/>
  </w:num>
  <w:num w:numId="13">
    <w:abstractNumId w:val="15"/>
  </w:num>
  <w:num w:numId="14">
    <w:abstractNumId w:val="4"/>
  </w:num>
  <w:num w:numId="15">
    <w:abstractNumId w:val="1"/>
  </w:num>
  <w:num w:numId="16">
    <w:abstractNumId w:val="26"/>
  </w:num>
  <w:num w:numId="17">
    <w:abstractNumId w:val="27"/>
  </w:num>
  <w:num w:numId="18">
    <w:abstractNumId w:val="6"/>
  </w:num>
  <w:num w:numId="19">
    <w:abstractNumId w:val="5"/>
  </w:num>
  <w:num w:numId="20">
    <w:abstractNumId w:val="16"/>
  </w:num>
  <w:num w:numId="21">
    <w:abstractNumId w:val="0"/>
  </w:num>
  <w:num w:numId="22">
    <w:abstractNumId w:val="2"/>
  </w:num>
  <w:num w:numId="23">
    <w:abstractNumId w:val="28"/>
  </w:num>
  <w:num w:numId="24">
    <w:abstractNumId w:val="25"/>
  </w:num>
  <w:num w:numId="25">
    <w:abstractNumId w:val="20"/>
  </w:num>
  <w:num w:numId="26">
    <w:abstractNumId w:val="33"/>
  </w:num>
  <w:num w:numId="27">
    <w:abstractNumId w:val="19"/>
  </w:num>
  <w:num w:numId="28">
    <w:abstractNumId w:val="7"/>
  </w:num>
  <w:num w:numId="29">
    <w:abstractNumId w:val="29"/>
  </w:num>
  <w:num w:numId="30">
    <w:abstractNumId w:val="3"/>
  </w:num>
  <w:num w:numId="31">
    <w:abstractNumId w:val="9"/>
  </w:num>
  <w:num w:numId="32">
    <w:abstractNumId w:val="17"/>
  </w:num>
  <w:num w:numId="33">
    <w:abstractNumId w:val="10"/>
  </w:num>
  <w:num w:numId="34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D9"/>
    <w:rsid w:val="00003647"/>
    <w:rsid w:val="000048E4"/>
    <w:rsid w:val="000056A1"/>
    <w:rsid w:val="00012F82"/>
    <w:rsid w:val="000146C9"/>
    <w:rsid w:val="000168A5"/>
    <w:rsid w:val="000213EF"/>
    <w:rsid w:val="00022E27"/>
    <w:rsid w:val="00023C66"/>
    <w:rsid w:val="000240C9"/>
    <w:rsid w:val="0002661A"/>
    <w:rsid w:val="00031D3C"/>
    <w:rsid w:val="0003207E"/>
    <w:rsid w:val="00033813"/>
    <w:rsid w:val="00042D69"/>
    <w:rsid w:val="000515C2"/>
    <w:rsid w:val="00051BF0"/>
    <w:rsid w:val="00052392"/>
    <w:rsid w:val="00053732"/>
    <w:rsid w:val="00056269"/>
    <w:rsid w:val="00057BD3"/>
    <w:rsid w:val="00057D8A"/>
    <w:rsid w:val="00060172"/>
    <w:rsid w:val="00062095"/>
    <w:rsid w:val="00062941"/>
    <w:rsid w:val="000648A9"/>
    <w:rsid w:val="00070C8C"/>
    <w:rsid w:val="00072917"/>
    <w:rsid w:val="00077C58"/>
    <w:rsid w:val="0008083F"/>
    <w:rsid w:val="00091062"/>
    <w:rsid w:val="0009313B"/>
    <w:rsid w:val="00093773"/>
    <w:rsid w:val="000A0A37"/>
    <w:rsid w:val="000A6429"/>
    <w:rsid w:val="000B008A"/>
    <w:rsid w:val="000B2ABB"/>
    <w:rsid w:val="000B3635"/>
    <w:rsid w:val="000C4B07"/>
    <w:rsid w:val="000C7E60"/>
    <w:rsid w:val="000D2244"/>
    <w:rsid w:val="000D44DB"/>
    <w:rsid w:val="000D5DEA"/>
    <w:rsid w:val="000D75BD"/>
    <w:rsid w:val="000E17E5"/>
    <w:rsid w:val="000E20AE"/>
    <w:rsid w:val="000F5CF2"/>
    <w:rsid w:val="000F5D32"/>
    <w:rsid w:val="000F7503"/>
    <w:rsid w:val="00120C2F"/>
    <w:rsid w:val="00121457"/>
    <w:rsid w:val="00121CF4"/>
    <w:rsid w:val="0012244C"/>
    <w:rsid w:val="00124876"/>
    <w:rsid w:val="0012499D"/>
    <w:rsid w:val="00125A70"/>
    <w:rsid w:val="00127413"/>
    <w:rsid w:val="00134FBB"/>
    <w:rsid w:val="001365DE"/>
    <w:rsid w:val="00141EAA"/>
    <w:rsid w:val="001421D3"/>
    <w:rsid w:val="00146570"/>
    <w:rsid w:val="00147038"/>
    <w:rsid w:val="00151111"/>
    <w:rsid w:val="0015331F"/>
    <w:rsid w:val="00153C49"/>
    <w:rsid w:val="00155485"/>
    <w:rsid w:val="00162422"/>
    <w:rsid w:val="00164E42"/>
    <w:rsid w:val="00166891"/>
    <w:rsid w:val="00170142"/>
    <w:rsid w:val="00171A31"/>
    <w:rsid w:val="00173CF4"/>
    <w:rsid w:val="001756F2"/>
    <w:rsid w:val="00175F2B"/>
    <w:rsid w:val="0017719B"/>
    <w:rsid w:val="00183A08"/>
    <w:rsid w:val="001936FB"/>
    <w:rsid w:val="0019496D"/>
    <w:rsid w:val="001959E4"/>
    <w:rsid w:val="00196254"/>
    <w:rsid w:val="001A2D1F"/>
    <w:rsid w:val="001B0F28"/>
    <w:rsid w:val="001B2998"/>
    <w:rsid w:val="001B7C0F"/>
    <w:rsid w:val="001C16AF"/>
    <w:rsid w:val="001C4B41"/>
    <w:rsid w:val="001C57BB"/>
    <w:rsid w:val="001D08FD"/>
    <w:rsid w:val="001D6CF0"/>
    <w:rsid w:val="001E66A5"/>
    <w:rsid w:val="001F4FF2"/>
    <w:rsid w:val="001F7227"/>
    <w:rsid w:val="00202B04"/>
    <w:rsid w:val="00203FCF"/>
    <w:rsid w:val="0021190E"/>
    <w:rsid w:val="0022102F"/>
    <w:rsid w:val="00223E29"/>
    <w:rsid w:val="002341A7"/>
    <w:rsid w:val="00237EF1"/>
    <w:rsid w:val="0024029C"/>
    <w:rsid w:val="00242AE6"/>
    <w:rsid w:val="00243B4F"/>
    <w:rsid w:val="002532AD"/>
    <w:rsid w:val="00255954"/>
    <w:rsid w:val="0025727C"/>
    <w:rsid w:val="002601C4"/>
    <w:rsid w:val="0027539C"/>
    <w:rsid w:val="00277446"/>
    <w:rsid w:val="00277EAD"/>
    <w:rsid w:val="002835A7"/>
    <w:rsid w:val="00291889"/>
    <w:rsid w:val="002958D6"/>
    <w:rsid w:val="00297B88"/>
    <w:rsid w:val="002A1DAC"/>
    <w:rsid w:val="002A6AC2"/>
    <w:rsid w:val="002A7B31"/>
    <w:rsid w:val="002B1B84"/>
    <w:rsid w:val="002B3FFD"/>
    <w:rsid w:val="002B4480"/>
    <w:rsid w:val="002C0137"/>
    <w:rsid w:val="002C3E82"/>
    <w:rsid w:val="002D0911"/>
    <w:rsid w:val="002D1A2C"/>
    <w:rsid w:val="002D5227"/>
    <w:rsid w:val="002E3FBD"/>
    <w:rsid w:val="002E7A80"/>
    <w:rsid w:val="002F6D21"/>
    <w:rsid w:val="0030417A"/>
    <w:rsid w:val="0030481D"/>
    <w:rsid w:val="00327026"/>
    <w:rsid w:val="0033032D"/>
    <w:rsid w:val="0033362B"/>
    <w:rsid w:val="0034254A"/>
    <w:rsid w:val="0034275E"/>
    <w:rsid w:val="00362A23"/>
    <w:rsid w:val="0036795A"/>
    <w:rsid w:val="003700A4"/>
    <w:rsid w:val="00372A10"/>
    <w:rsid w:val="00375D09"/>
    <w:rsid w:val="00381AF2"/>
    <w:rsid w:val="003A0502"/>
    <w:rsid w:val="003A2FE5"/>
    <w:rsid w:val="003A3899"/>
    <w:rsid w:val="003A3E87"/>
    <w:rsid w:val="003A4C68"/>
    <w:rsid w:val="003A4ECD"/>
    <w:rsid w:val="003A7925"/>
    <w:rsid w:val="003B0757"/>
    <w:rsid w:val="003B1CDA"/>
    <w:rsid w:val="003B2078"/>
    <w:rsid w:val="003B240C"/>
    <w:rsid w:val="003B3D6E"/>
    <w:rsid w:val="003C19B6"/>
    <w:rsid w:val="003C1E7F"/>
    <w:rsid w:val="003C4081"/>
    <w:rsid w:val="003D16D4"/>
    <w:rsid w:val="003D2A76"/>
    <w:rsid w:val="003E1946"/>
    <w:rsid w:val="003E1CBB"/>
    <w:rsid w:val="003E475B"/>
    <w:rsid w:val="003F021E"/>
    <w:rsid w:val="003F08A9"/>
    <w:rsid w:val="003F492F"/>
    <w:rsid w:val="003F5AD9"/>
    <w:rsid w:val="00402CD5"/>
    <w:rsid w:val="004101D3"/>
    <w:rsid w:val="004119FE"/>
    <w:rsid w:val="00416149"/>
    <w:rsid w:val="004218B1"/>
    <w:rsid w:val="00424FE2"/>
    <w:rsid w:val="00426140"/>
    <w:rsid w:val="004271C9"/>
    <w:rsid w:val="00427B08"/>
    <w:rsid w:val="00440D95"/>
    <w:rsid w:val="0044126E"/>
    <w:rsid w:val="004424D7"/>
    <w:rsid w:val="004432E3"/>
    <w:rsid w:val="0045165C"/>
    <w:rsid w:val="00453F78"/>
    <w:rsid w:val="00455FBB"/>
    <w:rsid w:val="00462C9D"/>
    <w:rsid w:val="00463436"/>
    <w:rsid w:val="004658B2"/>
    <w:rsid w:val="004659E4"/>
    <w:rsid w:val="0046650E"/>
    <w:rsid w:val="004668E1"/>
    <w:rsid w:val="00473F29"/>
    <w:rsid w:val="00474FE7"/>
    <w:rsid w:val="00475448"/>
    <w:rsid w:val="00481990"/>
    <w:rsid w:val="00481A38"/>
    <w:rsid w:val="0048276C"/>
    <w:rsid w:val="004854DA"/>
    <w:rsid w:val="004858A7"/>
    <w:rsid w:val="00485E26"/>
    <w:rsid w:val="00494B0B"/>
    <w:rsid w:val="004A0BD0"/>
    <w:rsid w:val="004A496A"/>
    <w:rsid w:val="004B26A4"/>
    <w:rsid w:val="004B7B8A"/>
    <w:rsid w:val="004C1114"/>
    <w:rsid w:val="004C15FF"/>
    <w:rsid w:val="004C17FE"/>
    <w:rsid w:val="004C21EA"/>
    <w:rsid w:val="004C3A38"/>
    <w:rsid w:val="004C5AA2"/>
    <w:rsid w:val="004C622E"/>
    <w:rsid w:val="004E2421"/>
    <w:rsid w:val="004E46E8"/>
    <w:rsid w:val="004E4DE0"/>
    <w:rsid w:val="004F02FC"/>
    <w:rsid w:val="004F25F0"/>
    <w:rsid w:val="004F3F2F"/>
    <w:rsid w:val="00504ED7"/>
    <w:rsid w:val="0050765F"/>
    <w:rsid w:val="005077B5"/>
    <w:rsid w:val="00507F56"/>
    <w:rsid w:val="00511D0F"/>
    <w:rsid w:val="00515A08"/>
    <w:rsid w:val="005201E2"/>
    <w:rsid w:val="00521057"/>
    <w:rsid w:val="005251D9"/>
    <w:rsid w:val="00531576"/>
    <w:rsid w:val="005323AB"/>
    <w:rsid w:val="00544F6A"/>
    <w:rsid w:val="00545553"/>
    <w:rsid w:val="0054614A"/>
    <w:rsid w:val="00552ABF"/>
    <w:rsid w:val="00566C2D"/>
    <w:rsid w:val="00572ACC"/>
    <w:rsid w:val="00572E87"/>
    <w:rsid w:val="00573091"/>
    <w:rsid w:val="0057428E"/>
    <w:rsid w:val="00577B2B"/>
    <w:rsid w:val="00581543"/>
    <w:rsid w:val="00593B28"/>
    <w:rsid w:val="00595DC7"/>
    <w:rsid w:val="00596552"/>
    <w:rsid w:val="005A08E4"/>
    <w:rsid w:val="005A5814"/>
    <w:rsid w:val="005B277A"/>
    <w:rsid w:val="005B3598"/>
    <w:rsid w:val="005B55C6"/>
    <w:rsid w:val="005C0BAD"/>
    <w:rsid w:val="005C1A37"/>
    <w:rsid w:val="005C4EDA"/>
    <w:rsid w:val="005C58CE"/>
    <w:rsid w:val="005D3BCF"/>
    <w:rsid w:val="005D3F0D"/>
    <w:rsid w:val="005D3F25"/>
    <w:rsid w:val="005E0166"/>
    <w:rsid w:val="005E3ACF"/>
    <w:rsid w:val="005F137E"/>
    <w:rsid w:val="005F167D"/>
    <w:rsid w:val="005F16F0"/>
    <w:rsid w:val="005F21CD"/>
    <w:rsid w:val="005F55D7"/>
    <w:rsid w:val="005F6507"/>
    <w:rsid w:val="00600098"/>
    <w:rsid w:val="00601670"/>
    <w:rsid w:val="00606C87"/>
    <w:rsid w:val="00606D0F"/>
    <w:rsid w:val="00612227"/>
    <w:rsid w:val="00623DFC"/>
    <w:rsid w:val="006246F8"/>
    <w:rsid w:val="00625345"/>
    <w:rsid w:val="0062682B"/>
    <w:rsid w:val="006304C5"/>
    <w:rsid w:val="00632C05"/>
    <w:rsid w:val="00633058"/>
    <w:rsid w:val="0063538D"/>
    <w:rsid w:val="00635B9F"/>
    <w:rsid w:val="00643192"/>
    <w:rsid w:val="006437C1"/>
    <w:rsid w:val="00645D57"/>
    <w:rsid w:val="00647506"/>
    <w:rsid w:val="00653374"/>
    <w:rsid w:val="0065450E"/>
    <w:rsid w:val="00662254"/>
    <w:rsid w:val="0066503D"/>
    <w:rsid w:val="00666212"/>
    <w:rsid w:val="00667CFF"/>
    <w:rsid w:val="006714A9"/>
    <w:rsid w:val="00672D7A"/>
    <w:rsid w:val="00683924"/>
    <w:rsid w:val="00686C64"/>
    <w:rsid w:val="006A684E"/>
    <w:rsid w:val="006B6E5E"/>
    <w:rsid w:val="006B6EA4"/>
    <w:rsid w:val="006B72AB"/>
    <w:rsid w:val="006B7C4E"/>
    <w:rsid w:val="006D4E69"/>
    <w:rsid w:val="006D5447"/>
    <w:rsid w:val="006D5AB6"/>
    <w:rsid w:val="006E156C"/>
    <w:rsid w:val="006E1A7B"/>
    <w:rsid w:val="006E2AC7"/>
    <w:rsid w:val="006E36DA"/>
    <w:rsid w:val="006E4261"/>
    <w:rsid w:val="006F09EE"/>
    <w:rsid w:val="006F29D6"/>
    <w:rsid w:val="006F50E5"/>
    <w:rsid w:val="0070075B"/>
    <w:rsid w:val="0070093D"/>
    <w:rsid w:val="00700C48"/>
    <w:rsid w:val="00703280"/>
    <w:rsid w:val="0070350D"/>
    <w:rsid w:val="00703CAD"/>
    <w:rsid w:val="0071374A"/>
    <w:rsid w:val="007173D8"/>
    <w:rsid w:val="00722D77"/>
    <w:rsid w:val="0072472E"/>
    <w:rsid w:val="00731284"/>
    <w:rsid w:val="007359B2"/>
    <w:rsid w:val="007370FC"/>
    <w:rsid w:val="00740D2D"/>
    <w:rsid w:val="007502DA"/>
    <w:rsid w:val="00762FE5"/>
    <w:rsid w:val="00765080"/>
    <w:rsid w:val="007661F1"/>
    <w:rsid w:val="00773A05"/>
    <w:rsid w:val="00773CBA"/>
    <w:rsid w:val="0077652B"/>
    <w:rsid w:val="007822A2"/>
    <w:rsid w:val="0078601E"/>
    <w:rsid w:val="00791301"/>
    <w:rsid w:val="00792E33"/>
    <w:rsid w:val="0079337F"/>
    <w:rsid w:val="007940FC"/>
    <w:rsid w:val="0079488A"/>
    <w:rsid w:val="007A0E7F"/>
    <w:rsid w:val="007A2609"/>
    <w:rsid w:val="007B163A"/>
    <w:rsid w:val="007C2286"/>
    <w:rsid w:val="007C538D"/>
    <w:rsid w:val="007C7CC4"/>
    <w:rsid w:val="007D0100"/>
    <w:rsid w:val="007D17F3"/>
    <w:rsid w:val="007D1CF4"/>
    <w:rsid w:val="007D6AEB"/>
    <w:rsid w:val="007E5EA6"/>
    <w:rsid w:val="007F3E91"/>
    <w:rsid w:val="007F5C82"/>
    <w:rsid w:val="0080024C"/>
    <w:rsid w:val="00800644"/>
    <w:rsid w:val="00802D32"/>
    <w:rsid w:val="008043F4"/>
    <w:rsid w:val="0080445C"/>
    <w:rsid w:val="00805104"/>
    <w:rsid w:val="00807AD2"/>
    <w:rsid w:val="008120CF"/>
    <w:rsid w:val="00813003"/>
    <w:rsid w:val="00814930"/>
    <w:rsid w:val="0082117D"/>
    <w:rsid w:val="00823887"/>
    <w:rsid w:val="00826647"/>
    <w:rsid w:val="00826D2F"/>
    <w:rsid w:val="008309C2"/>
    <w:rsid w:val="00831A44"/>
    <w:rsid w:val="00832CBF"/>
    <w:rsid w:val="0083326D"/>
    <w:rsid w:val="00836814"/>
    <w:rsid w:val="00850B51"/>
    <w:rsid w:val="00851FE9"/>
    <w:rsid w:val="00856C63"/>
    <w:rsid w:val="00856EBF"/>
    <w:rsid w:val="00857323"/>
    <w:rsid w:val="0086152C"/>
    <w:rsid w:val="0086263F"/>
    <w:rsid w:val="00862C50"/>
    <w:rsid w:val="00863FE1"/>
    <w:rsid w:val="00864AD1"/>
    <w:rsid w:val="00867222"/>
    <w:rsid w:val="00891D45"/>
    <w:rsid w:val="00896465"/>
    <w:rsid w:val="008978DC"/>
    <w:rsid w:val="008A104C"/>
    <w:rsid w:val="008A3C7B"/>
    <w:rsid w:val="008A6981"/>
    <w:rsid w:val="008B4A17"/>
    <w:rsid w:val="008C253D"/>
    <w:rsid w:val="008C6792"/>
    <w:rsid w:val="008D0023"/>
    <w:rsid w:val="008D3ADC"/>
    <w:rsid w:val="008D48A3"/>
    <w:rsid w:val="008D61EF"/>
    <w:rsid w:val="008E16A4"/>
    <w:rsid w:val="008E2680"/>
    <w:rsid w:val="008F2184"/>
    <w:rsid w:val="008F2532"/>
    <w:rsid w:val="009002C1"/>
    <w:rsid w:val="00902F1B"/>
    <w:rsid w:val="009058D9"/>
    <w:rsid w:val="00911ACC"/>
    <w:rsid w:val="00916E0D"/>
    <w:rsid w:val="00917839"/>
    <w:rsid w:val="0092272B"/>
    <w:rsid w:val="0093292F"/>
    <w:rsid w:val="00935A7B"/>
    <w:rsid w:val="00940355"/>
    <w:rsid w:val="00940D0B"/>
    <w:rsid w:val="009520D3"/>
    <w:rsid w:val="00954649"/>
    <w:rsid w:val="00961D0C"/>
    <w:rsid w:val="00961EFA"/>
    <w:rsid w:val="009622FE"/>
    <w:rsid w:val="00970976"/>
    <w:rsid w:val="00975579"/>
    <w:rsid w:val="00976B03"/>
    <w:rsid w:val="00977148"/>
    <w:rsid w:val="00986CFB"/>
    <w:rsid w:val="00987DE1"/>
    <w:rsid w:val="009924DC"/>
    <w:rsid w:val="009A6932"/>
    <w:rsid w:val="009B0CA8"/>
    <w:rsid w:val="009B2A39"/>
    <w:rsid w:val="009B3276"/>
    <w:rsid w:val="009B3F1B"/>
    <w:rsid w:val="009C0A39"/>
    <w:rsid w:val="009C13D6"/>
    <w:rsid w:val="009D18A4"/>
    <w:rsid w:val="009D2616"/>
    <w:rsid w:val="009F2003"/>
    <w:rsid w:val="009F6A85"/>
    <w:rsid w:val="00A01BAD"/>
    <w:rsid w:val="00A039B5"/>
    <w:rsid w:val="00A133EC"/>
    <w:rsid w:val="00A35414"/>
    <w:rsid w:val="00A4326F"/>
    <w:rsid w:val="00A44F2D"/>
    <w:rsid w:val="00A502EC"/>
    <w:rsid w:val="00A52487"/>
    <w:rsid w:val="00A54680"/>
    <w:rsid w:val="00A615CF"/>
    <w:rsid w:val="00A62C6B"/>
    <w:rsid w:val="00A645D4"/>
    <w:rsid w:val="00A70B42"/>
    <w:rsid w:val="00A729FB"/>
    <w:rsid w:val="00A8542D"/>
    <w:rsid w:val="00A85637"/>
    <w:rsid w:val="00A90470"/>
    <w:rsid w:val="00A9386D"/>
    <w:rsid w:val="00A97165"/>
    <w:rsid w:val="00AA18AD"/>
    <w:rsid w:val="00AA3288"/>
    <w:rsid w:val="00AA42FC"/>
    <w:rsid w:val="00AA6E2B"/>
    <w:rsid w:val="00AA78C4"/>
    <w:rsid w:val="00AC1311"/>
    <w:rsid w:val="00AC2C82"/>
    <w:rsid w:val="00AC475C"/>
    <w:rsid w:val="00AC54D1"/>
    <w:rsid w:val="00AD5F17"/>
    <w:rsid w:val="00AE00E2"/>
    <w:rsid w:val="00AE0E3D"/>
    <w:rsid w:val="00AE15D1"/>
    <w:rsid w:val="00AE2A33"/>
    <w:rsid w:val="00AE4BD5"/>
    <w:rsid w:val="00AE59CA"/>
    <w:rsid w:val="00B0364C"/>
    <w:rsid w:val="00B0392F"/>
    <w:rsid w:val="00B04FEC"/>
    <w:rsid w:val="00B133C6"/>
    <w:rsid w:val="00B13A43"/>
    <w:rsid w:val="00B14909"/>
    <w:rsid w:val="00B15A09"/>
    <w:rsid w:val="00B178A7"/>
    <w:rsid w:val="00B20B5F"/>
    <w:rsid w:val="00B217BE"/>
    <w:rsid w:val="00B23716"/>
    <w:rsid w:val="00B26270"/>
    <w:rsid w:val="00B31A20"/>
    <w:rsid w:val="00B322D9"/>
    <w:rsid w:val="00B35A6C"/>
    <w:rsid w:val="00B368D2"/>
    <w:rsid w:val="00B37FE4"/>
    <w:rsid w:val="00B4414D"/>
    <w:rsid w:val="00B52563"/>
    <w:rsid w:val="00B53174"/>
    <w:rsid w:val="00B53726"/>
    <w:rsid w:val="00B551A0"/>
    <w:rsid w:val="00B64A95"/>
    <w:rsid w:val="00B654C3"/>
    <w:rsid w:val="00B66BD5"/>
    <w:rsid w:val="00B67DA1"/>
    <w:rsid w:val="00B71F62"/>
    <w:rsid w:val="00B726A9"/>
    <w:rsid w:val="00B75D34"/>
    <w:rsid w:val="00B7729C"/>
    <w:rsid w:val="00B82722"/>
    <w:rsid w:val="00B85662"/>
    <w:rsid w:val="00B85C70"/>
    <w:rsid w:val="00B87FCD"/>
    <w:rsid w:val="00B9407C"/>
    <w:rsid w:val="00B94243"/>
    <w:rsid w:val="00B9495D"/>
    <w:rsid w:val="00BA058F"/>
    <w:rsid w:val="00BA3F65"/>
    <w:rsid w:val="00BA4055"/>
    <w:rsid w:val="00BB0986"/>
    <w:rsid w:val="00BB48E3"/>
    <w:rsid w:val="00BB6F1E"/>
    <w:rsid w:val="00BC2750"/>
    <w:rsid w:val="00BC33A1"/>
    <w:rsid w:val="00BD029B"/>
    <w:rsid w:val="00BD2DD4"/>
    <w:rsid w:val="00BD4986"/>
    <w:rsid w:val="00BE5BE6"/>
    <w:rsid w:val="00BF3FBA"/>
    <w:rsid w:val="00BF59B8"/>
    <w:rsid w:val="00C01D76"/>
    <w:rsid w:val="00C11512"/>
    <w:rsid w:val="00C14A85"/>
    <w:rsid w:val="00C152F4"/>
    <w:rsid w:val="00C21CD9"/>
    <w:rsid w:val="00C33C64"/>
    <w:rsid w:val="00C35AD6"/>
    <w:rsid w:val="00C50CB2"/>
    <w:rsid w:val="00C535D2"/>
    <w:rsid w:val="00C610A9"/>
    <w:rsid w:val="00C6362A"/>
    <w:rsid w:val="00C65ABC"/>
    <w:rsid w:val="00C708BB"/>
    <w:rsid w:val="00C735A6"/>
    <w:rsid w:val="00C73AD1"/>
    <w:rsid w:val="00C844CA"/>
    <w:rsid w:val="00C85B74"/>
    <w:rsid w:val="00C9739D"/>
    <w:rsid w:val="00C97861"/>
    <w:rsid w:val="00CA2371"/>
    <w:rsid w:val="00CA4870"/>
    <w:rsid w:val="00CB45F0"/>
    <w:rsid w:val="00CB7E0F"/>
    <w:rsid w:val="00CD0DC3"/>
    <w:rsid w:val="00CD39E9"/>
    <w:rsid w:val="00CD45B0"/>
    <w:rsid w:val="00CD6087"/>
    <w:rsid w:val="00CE1482"/>
    <w:rsid w:val="00CE242F"/>
    <w:rsid w:val="00CE289F"/>
    <w:rsid w:val="00CE3252"/>
    <w:rsid w:val="00CE3707"/>
    <w:rsid w:val="00CE6698"/>
    <w:rsid w:val="00CF128C"/>
    <w:rsid w:val="00CF636F"/>
    <w:rsid w:val="00D06D09"/>
    <w:rsid w:val="00D10CC2"/>
    <w:rsid w:val="00D17CC9"/>
    <w:rsid w:val="00D20C99"/>
    <w:rsid w:val="00D30361"/>
    <w:rsid w:val="00D37E59"/>
    <w:rsid w:val="00D42F07"/>
    <w:rsid w:val="00D43D47"/>
    <w:rsid w:val="00D50C63"/>
    <w:rsid w:val="00D568D4"/>
    <w:rsid w:val="00D573AC"/>
    <w:rsid w:val="00D61C4D"/>
    <w:rsid w:val="00D6492B"/>
    <w:rsid w:val="00D724B0"/>
    <w:rsid w:val="00D74665"/>
    <w:rsid w:val="00D74D1F"/>
    <w:rsid w:val="00D82D82"/>
    <w:rsid w:val="00D8381B"/>
    <w:rsid w:val="00D869F6"/>
    <w:rsid w:val="00D94180"/>
    <w:rsid w:val="00DA5AAA"/>
    <w:rsid w:val="00DB114C"/>
    <w:rsid w:val="00DB5B6F"/>
    <w:rsid w:val="00DB6D66"/>
    <w:rsid w:val="00DC0A3E"/>
    <w:rsid w:val="00DC172B"/>
    <w:rsid w:val="00DC197B"/>
    <w:rsid w:val="00DC2238"/>
    <w:rsid w:val="00DC62DA"/>
    <w:rsid w:val="00DC6730"/>
    <w:rsid w:val="00DD0DBE"/>
    <w:rsid w:val="00DD45BD"/>
    <w:rsid w:val="00DD61DF"/>
    <w:rsid w:val="00DD6CB6"/>
    <w:rsid w:val="00DE3584"/>
    <w:rsid w:val="00DE6FF6"/>
    <w:rsid w:val="00DF2C09"/>
    <w:rsid w:val="00E01238"/>
    <w:rsid w:val="00E20158"/>
    <w:rsid w:val="00E215D5"/>
    <w:rsid w:val="00E35DAD"/>
    <w:rsid w:val="00E3647E"/>
    <w:rsid w:val="00E450CE"/>
    <w:rsid w:val="00E45860"/>
    <w:rsid w:val="00E50596"/>
    <w:rsid w:val="00E61D42"/>
    <w:rsid w:val="00E628BC"/>
    <w:rsid w:val="00E62B8B"/>
    <w:rsid w:val="00E62E04"/>
    <w:rsid w:val="00E63532"/>
    <w:rsid w:val="00E67103"/>
    <w:rsid w:val="00E710BF"/>
    <w:rsid w:val="00E71C63"/>
    <w:rsid w:val="00E94170"/>
    <w:rsid w:val="00E95826"/>
    <w:rsid w:val="00EA0C25"/>
    <w:rsid w:val="00EA2971"/>
    <w:rsid w:val="00EA7939"/>
    <w:rsid w:val="00EB129E"/>
    <w:rsid w:val="00EB4AB7"/>
    <w:rsid w:val="00EC0A18"/>
    <w:rsid w:val="00EC209D"/>
    <w:rsid w:val="00ED10D1"/>
    <w:rsid w:val="00ED1C01"/>
    <w:rsid w:val="00ED7774"/>
    <w:rsid w:val="00EE0703"/>
    <w:rsid w:val="00EE1B41"/>
    <w:rsid w:val="00EF41F1"/>
    <w:rsid w:val="00EF43C4"/>
    <w:rsid w:val="00F00FAD"/>
    <w:rsid w:val="00F05595"/>
    <w:rsid w:val="00F12B47"/>
    <w:rsid w:val="00F155B6"/>
    <w:rsid w:val="00F239C0"/>
    <w:rsid w:val="00F24375"/>
    <w:rsid w:val="00F24C78"/>
    <w:rsid w:val="00F26677"/>
    <w:rsid w:val="00F32701"/>
    <w:rsid w:val="00F3442E"/>
    <w:rsid w:val="00F359C8"/>
    <w:rsid w:val="00F3671F"/>
    <w:rsid w:val="00F37EB2"/>
    <w:rsid w:val="00F400F8"/>
    <w:rsid w:val="00F426BA"/>
    <w:rsid w:val="00F43CB0"/>
    <w:rsid w:val="00F45531"/>
    <w:rsid w:val="00F4628A"/>
    <w:rsid w:val="00F5718E"/>
    <w:rsid w:val="00F60871"/>
    <w:rsid w:val="00F60D74"/>
    <w:rsid w:val="00F621DB"/>
    <w:rsid w:val="00F62DC7"/>
    <w:rsid w:val="00F7215D"/>
    <w:rsid w:val="00F739FE"/>
    <w:rsid w:val="00F75130"/>
    <w:rsid w:val="00F758C6"/>
    <w:rsid w:val="00F762DD"/>
    <w:rsid w:val="00F83C28"/>
    <w:rsid w:val="00F903D7"/>
    <w:rsid w:val="00FA04CE"/>
    <w:rsid w:val="00FA2B92"/>
    <w:rsid w:val="00FA5073"/>
    <w:rsid w:val="00FB2D20"/>
    <w:rsid w:val="00FC3CE7"/>
    <w:rsid w:val="00FC59C7"/>
    <w:rsid w:val="00FC5B59"/>
    <w:rsid w:val="00FD2DA9"/>
    <w:rsid w:val="00FD3147"/>
    <w:rsid w:val="00FD5476"/>
    <w:rsid w:val="00FD676E"/>
    <w:rsid w:val="00FD6A10"/>
    <w:rsid w:val="00FE2A56"/>
    <w:rsid w:val="00FE3156"/>
    <w:rsid w:val="00FE3340"/>
    <w:rsid w:val="00FE4FC5"/>
    <w:rsid w:val="00FE632D"/>
    <w:rsid w:val="00FE6A57"/>
    <w:rsid w:val="00FF2926"/>
    <w:rsid w:val="00FF427D"/>
    <w:rsid w:val="00FF64DE"/>
    <w:rsid w:val="00F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BAF57"/>
  <w15:docId w15:val="{08C32F34-9960-42EA-90EB-2D67DF41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39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eastAsia="Calibri Light" w:hAnsi="Calibri Light" w:cs="Calibri Light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libri Light" w:eastAsia="Calibri Light" w:hAnsi="Calibri Light" w:cs="Calibri Light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eastAsia="Calibri Light" w:hAnsi="Calibri Light" w:cs="Calibri Light"/>
      <w:color w:val="1F4D78" w:themeColor="accent1" w:themeShade="7F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eastAsia="Calibri Light" w:hAnsi="Calibri Light" w:cs="Calibri Light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libri Light" w:eastAsia="Calibri Light" w:hAnsi="Calibri Light" w:cs="Calibri Light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libri Light" w:eastAsia="Calibri Light" w:hAnsi="Calibri Light" w:cs="Calibri Light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="Calibri Light" w:eastAsia="Calibri Light" w:hAnsi="Calibri Light" w:cs="Calibri Light"/>
      <w:i/>
      <w:iCs/>
      <w:color w:val="1F4D78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="Calibri Light" w:eastAsia="Calibri Light" w:hAnsi="Calibri Light" w:cs="Calibri Light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="Calibri Light" w:eastAsia="Calibri Light" w:hAnsi="Calibri Light" w:cs="Calibri Light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table" w:customStyle="1" w:styleId="Lined">
    <w:name w:val="Lined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header"/>
    <w:basedOn w:val="a0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</w:style>
  <w:style w:type="table" w:styleId="af0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0"/>
    <w:link w:val="af2"/>
    <w:uiPriority w:val="34"/>
    <w:qFormat/>
    <w:pPr>
      <w:ind w:left="720"/>
      <w:contextualSpacing/>
    </w:pPr>
  </w:style>
  <w:style w:type="paragraph" w:styleId="af3">
    <w:name w:val="footnote text"/>
    <w:basedOn w:val="a0"/>
    <w:link w:val="af4"/>
    <w:uiPriority w:val="99"/>
    <w:semiHidden/>
    <w:unhideWhenUsed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1"/>
    <w:uiPriority w:val="99"/>
    <w:semiHidden/>
    <w:unhideWhenUsed/>
    <w:rPr>
      <w:vertAlign w:val="superscript"/>
    </w:rPr>
  </w:style>
  <w:style w:type="table" w:customStyle="1" w:styleId="TableNormal">
    <w:name w:val="Table Normal"/>
    <w:uiPriority w:val="2"/>
    <w:qFormat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annotation text"/>
    <w:basedOn w:val="a0"/>
    <w:link w:val="af7"/>
    <w:uiPriority w:val="99"/>
    <w:unhideWhenUsed/>
    <w:rPr>
      <w:rFonts w:eastAsia="Arial Unicode MS" w:cs="Arial Unicode MS"/>
      <w:color w:val="000000"/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rPr>
      <w:rFonts w:ascii="Times New Roman" w:eastAsia="Arial Unicode MS" w:hAnsi="Times New Roman" w:cs="Arial Unicode MS"/>
      <w:color w:val="000000"/>
      <w:sz w:val="20"/>
      <w:szCs w:val="20"/>
      <w:lang w:eastAsia="ru-RU"/>
    </w:rPr>
  </w:style>
  <w:style w:type="character" w:styleId="af8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9">
    <w:name w:val="Balloon Text"/>
    <w:basedOn w:val="a0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annotation subject"/>
    <w:basedOn w:val="af6"/>
    <w:next w:val="af6"/>
    <w:link w:val="afc"/>
    <w:uiPriority w:val="99"/>
    <w:semiHidden/>
    <w:unhideWhenUsed/>
    <w:pPr>
      <w:spacing w:after="160"/>
    </w:pPr>
    <w:rPr>
      <w:rFonts w:ascii="Calibri" w:eastAsia="Calibri" w:hAnsi="Calibri" w:cs="Calibri"/>
      <w:b/>
      <w:bCs/>
      <w:color w:val="auto"/>
      <w:lang w:eastAsia="en-US"/>
    </w:rPr>
  </w:style>
  <w:style w:type="character" w:customStyle="1" w:styleId="afc">
    <w:name w:val="Тема примечания Знак"/>
    <w:basedOn w:val="af7"/>
    <w:link w:val="afb"/>
    <w:uiPriority w:val="99"/>
    <w:semiHidden/>
    <w:rPr>
      <w:rFonts w:ascii="Times New Roman" w:eastAsia="Arial Unicode MS" w:hAnsi="Times New Roman" w:cs="Arial Unicode MS"/>
      <w:b/>
      <w:bCs/>
      <w:color w:val="000000"/>
      <w:sz w:val="20"/>
      <w:szCs w:val="20"/>
      <w:lang w:eastAsia="ru-RU"/>
    </w:rPr>
  </w:style>
  <w:style w:type="table" w:customStyle="1" w:styleId="12">
    <w:name w:val="Сетка таблицы1"/>
    <w:basedOn w:val="a2"/>
    <w:next w:val="af0"/>
    <w:uiPriority w:val="39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Revision"/>
    <w:hidden/>
    <w:uiPriority w:val="99"/>
    <w:semiHidden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Pr>
      <w:rFonts w:ascii="Calibri Light" w:eastAsia="Calibri Light" w:hAnsi="Calibri Light" w:cs="Calibri Light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Pr>
      <w:rFonts w:ascii="Calibri Light" w:eastAsia="Calibri Light" w:hAnsi="Calibri Light" w:cs="Calibri Light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Calibri Light" w:eastAsia="Calibri Light" w:hAnsi="Calibri Light" w:cs="Calibri Light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Pr>
      <w:rFonts w:ascii="Calibri Light" w:eastAsia="Calibri Light" w:hAnsi="Calibri Light" w:cs="Calibri Light"/>
      <w:i/>
      <w:iCs/>
      <w:color w:val="2E74B5" w:themeColor="accent1" w:themeShade="BF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Pr>
      <w:rFonts w:ascii="Calibri Light" w:eastAsia="Calibri Light" w:hAnsi="Calibri Light" w:cs="Calibri Light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Pr>
      <w:rFonts w:ascii="Calibri Light" w:eastAsia="Calibri Light" w:hAnsi="Calibri Light" w:cs="Calibri Light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Pr>
      <w:rFonts w:ascii="Calibri Light" w:eastAsia="Calibri Light" w:hAnsi="Calibri Light" w:cs="Calibri Light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Pr>
      <w:rFonts w:ascii="Calibri Light" w:eastAsia="Calibri Light" w:hAnsi="Calibri Light" w:cs="Calibri Light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Pr>
      <w:rFonts w:ascii="Calibri Light" w:eastAsia="Calibri Light" w:hAnsi="Calibri Light" w:cs="Calibri Light"/>
      <w:i/>
      <w:iCs/>
      <w:color w:val="272727" w:themeColor="text1" w:themeTint="D8"/>
      <w:sz w:val="21"/>
      <w:szCs w:val="21"/>
      <w:lang w:eastAsia="ru-RU"/>
    </w:rPr>
  </w:style>
  <w:style w:type="table" w:customStyle="1" w:styleId="24">
    <w:name w:val="Сетка таблицы2"/>
    <w:basedOn w:val="a2"/>
    <w:next w:val="af0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Hyperlink"/>
    <w:basedOn w:val="a1"/>
    <w:uiPriority w:val="99"/>
    <w:unhideWhenUsed/>
    <w:rPr>
      <w:color w:val="0000FF"/>
      <w:u w:val="single"/>
    </w:rPr>
  </w:style>
  <w:style w:type="character" w:customStyle="1" w:styleId="af2">
    <w:name w:val="Абзац списка Знак"/>
    <w:basedOn w:val="a1"/>
    <w:link w:val="af1"/>
    <w:uiPriority w:val="34"/>
    <w:qFormat/>
  </w:style>
  <w:style w:type="paragraph" w:customStyle="1" w:styleId="docdata">
    <w:name w:val="docdata"/>
    <w:basedOn w:val="a0"/>
    <w:pPr>
      <w:spacing w:before="100" w:beforeAutospacing="1" w:after="100" w:afterAutospacing="1"/>
    </w:pPr>
  </w:style>
  <w:style w:type="paragraph" w:styleId="aff">
    <w:name w:val="endnote text"/>
    <w:basedOn w:val="a0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концевой сноски Знак"/>
    <w:basedOn w:val="a1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1"/>
    <w:uiPriority w:val="99"/>
    <w:semiHidden/>
    <w:unhideWhenUsed/>
    <w:rPr>
      <w:vertAlign w:val="superscript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</w:style>
  <w:style w:type="paragraph" w:styleId="aff2">
    <w:name w:val="Normal (Web)"/>
    <w:basedOn w:val="a0"/>
    <w:uiPriority w:val="99"/>
    <w:semiHidden/>
    <w:unhideWhenUsed/>
    <w:pPr>
      <w:spacing w:before="100" w:beforeAutospacing="1" w:after="100" w:afterAutospacing="1"/>
    </w:pPr>
  </w:style>
  <w:style w:type="character" w:customStyle="1" w:styleId="aff3">
    <w:name w:val="Гипертекстовая ссылка"/>
    <w:basedOn w:val="a1"/>
    <w:uiPriority w:val="99"/>
    <w:rPr>
      <w:color w:val="106BBE"/>
    </w:rPr>
  </w:style>
  <w:style w:type="character" w:styleId="aff4">
    <w:name w:val="Strong"/>
    <w:basedOn w:val="a1"/>
    <w:uiPriority w:val="22"/>
    <w:qFormat/>
    <w:rsid w:val="00A70B42"/>
    <w:rPr>
      <w:b/>
      <w:bCs/>
    </w:rPr>
  </w:style>
  <w:style w:type="paragraph" w:customStyle="1" w:styleId="muitypography-root">
    <w:name w:val="muitypography-root"/>
    <w:basedOn w:val="a0"/>
    <w:rsid w:val="003C1E7F"/>
    <w:pPr>
      <w:spacing w:before="100" w:beforeAutospacing="1" w:after="100" w:afterAutospacing="1"/>
    </w:pPr>
  </w:style>
  <w:style w:type="character" w:styleId="aff5">
    <w:name w:val="FollowedHyperlink"/>
    <w:basedOn w:val="a1"/>
    <w:uiPriority w:val="99"/>
    <w:semiHidden/>
    <w:unhideWhenUsed/>
    <w:rsid w:val="00440D95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EB129E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0"/>
    <w:rsid w:val="001B2998"/>
    <w:pPr>
      <w:spacing w:before="100" w:beforeAutospacing="1" w:after="100" w:afterAutospacing="1"/>
    </w:pPr>
  </w:style>
  <w:style w:type="character" w:customStyle="1" w:styleId="25">
    <w:name w:val="Неразрешенное упоминание2"/>
    <w:basedOn w:val="a1"/>
    <w:uiPriority w:val="99"/>
    <w:semiHidden/>
    <w:unhideWhenUsed/>
    <w:rsid w:val="00F62DC7"/>
    <w:rPr>
      <w:color w:val="605E5C"/>
      <w:shd w:val="clear" w:color="auto" w:fill="E1DFDD"/>
    </w:rPr>
  </w:style>
  <w:style w:type="table" w:customStyle="1" w:styleId="32">
    <w:name w:val="Сетка таблицы3"/>
    <w:basedOn w:val="a2"/>
    <w:next w:val="af0"/>
    <w:uiPriority w:val="59"/>
    <w:rsid w:val="00CD0DC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18"/>
    <w:basedOn w:val="a2"/>
    <w:rsid w:val="00CD0DC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a">
    <w:name w:val="Задача"/>
    <w:link w:val="aff6"/>
    <w:rsid w:val="0066503D"/>
    <w:pPr>
      <w:keepLines/>
      <w:numPr>
        <w:numId w:val="8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num" w:pos="360"/>
      </w:tabs>
      <w:spacing w:after="120" w:line="240" w:lineRule="auto"/>
      <w:ind w:left="0" w:firstLine="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6">
    <w:name w:val="Задача Знак Знак"/>
    <w:link w:val="a"/>
    <w:rsid w:val="00D17C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g-star-inserted">
    <w:name w:val="ng-star-inserted"/>
    <w:basedOn w:val="a0"/>
    <w:rsid w:val="00DC6730"/>
    <w:pPr>
      <w:spacing w:before="100" w:beforeAutospacing="1" w:after="100" w:afterAutospacing="1"/>
    </w:pPr>
  </w:style>
  <w:style w:type="character" w:customStyle="1" w:styleId="ng-star-inserted1">
    <w:name w:val="ng-star-inserted1"/>
    <w:basedOn w:val="a1"/>
    <w:rsid w:val="00DC6730"/>
  </w:style>
  <w:style w:type="paragraph" w:customStyle="1" w:styleId="p1">
    <w:name w:val="p1"/>
    <w:basedOn w:val="a0"/>
    <w:rsid w:val="00BC33A1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54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458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8" w:color="auto"/>
            <w:bottom w:val="single" w:sz="2" w:space="0" w:color="auto"/>
            <w:right w:val="single" w:sz="2" w:space="8" w:color="auto"/>
          </w:divBdr>
        </w:div>
        <w:div w:id="2108846422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8" w:color="auto"/>
            <w:bottom w:val="single" w:sz="2" w:space="0" w:color="auto"/>
            <w:right w:val="single" w:sz="2" w:space="8" w:color="auto"/>
          </w:divBdr>
        </w:div>
      </w:divsChild>
    </w:div>
    <w:div w:id="45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" TargetMode="External"/><Relationship Id="rId13" Type="http://schemas.openxmlformats.org/officeDocument/2006/relationships/hyperlink" Target="https://elibrary.ru/projects/subscription/rus_titles_open.asp" TargetMode="External"/><Relationship Id="rId18" Type="http://schemas.openxmlformats.org/officeDocument/2006/relationships/hyperlink" Target="http://pedlib.ru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rusneb.ru/" TargetMode="External"/><Relationship Id="rId17" Type="http://schemas.openxmlformats.org/officeDocument/2006/relationships/hyperlink" Target="https://e.lanbook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club.ru" TargetMode="External"/><Relationship Id="rId20" Type="http://schemas.openxmlformats.org/officeDocument/2006/relationships/footer" Target="footer1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kp-rao.ru" TargetMode="External"/><Relationship Id="rId23" Type="http://schemas.openxmlformats.org/officeDocument/2006/relationships/fontTable" Target="fontTable.xml"/><Relationship Id="rId28" Type="http://schemas.microsoft.com/office/2016/09/relationships/commentsIds" Target="commentsIds.xml"/><Relationship Id="rId10" Type="http://schemas.openxmlformats.org/officeDocument/2006/relationships/hyperlink" Target="https://fgos.ru/fgos/fgos-44-03-02-psihologo-pedagogicheskoe-obrazovanie-122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lassinform.ru/profstandarty/01.002-pedagog-psiholog.html" TargetMode="External"/><Relationship Id="rId14" Type="http://schemas.openxmlformats.org/officeDocument/2006/relationships/hyperlink" Target="https://www.urait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1BCC-7CC0-4D82-B88A-F49AED681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12221</Words>
  <Characters>69664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Ярцев Александр Анатольевич</dc:creator>
  <cp:keywords/>
  <dc:description/>
  <cp:lastModifiedBy>Ярцев Александр Анатольевич</cp:lastModifiedBy>
  <cp:revision>2</cp:revision>
  <dcterms:created xsi:type="dcterms:W3CDTF">2026-01-21T10:35:00Z</dcterms:created>
  <dcterms:modified xsi:type="dcterms:W3CDTF">2026-01-21T10:35:00Z</dcterms:modified>
</cp:coreProperties>
</file>